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مقدمة إذاعة مدرسية عن السعادة كاملة</w:t>
      </w:r>
      <w:r w:rsidRPr="00C702BF">
        <w:rPr>
          <w:rFonts w:ascii="Times New Roman" w:eastAsia="Times New Roman" w:hAnsi="Times New Roman" w:cs="Times New Roman"/>
          <w:b/>
          <w:bCs/>
          <w:sz w:val="28"/>
          <w:szCs w:val="28"/>
        </w:rPr>
        <w:t> </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بسم الله الرّحمن الرّحيم، والحمد لله ربّ العالمين، الذي جعل السّعادة كنزًا للمُسلم، يُمكن الوصول إليه في كلّ زمان وكلّ مكان، فسعادة الإنسان هي الغاية التي يبحث عهنها طِوال العُمر، تراه باحثًا في كلّ الأصقاع عن درهم هنا، وليرة هُناك، وعن دولار هنا، وريالٍ هُناك، ظنًا منه أنّ السّعادة محصورة في تنلك الأموال المطبوعة، إلّا أنّ السّعادة تختلف بين إنسان وآخر، فالعقل هو مصدرها وسيّدها الأول، وقد جعل الله للسعادة العديد من الطّرق التي يُمكن تجربتها، أبرزها هي تقديم المُساعدة للآخرين، ومدّ يد العون للمُحتاجين، وتترافق أيضًا مع تحقيق النجاحات الملموسة، كالنّجاح والتفوّق في الصفوف الدراسيّة، وإنجاز الأعمال اليوميّة على اكمل وجه، فالسّعادة موجودة في كلّ مكان، وما علينا سوى البحث</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إذاعة مدرسية عن السعادة كاملة</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يُمكن تعريف السّعادة على أنّها المشاعر الإنسانيّة التي تجعل الإنسان يشعر بالرّاحة والسّرور، ونتعرّف على باقة من الفقرات التي تتحدّث عن ذلك في الآتي</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فقرة القرآن الكريم عن السعادة</w:t>
      </w:r>
      <w:r w:rsidRPr="00C702BF">
        <w:rPr>
          <w:rFonts w:ascii="Times New Roman" w:eastAsia="Times New Roman" w:hAnsi="Times New Roman" w:cs="Times New Roman"/>
          <w:b/>
          <w:bCs/>
          <w:sz w:val="28"/>
          <w:szCs w:val="28"/>
        </w:rPr>
        <w:t> </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إنّ خير ما تبدأ به الأشياء هو ذكر الله سبحانه وتعالى، فقد أحاطت آيات الله بجميع القواعد والمشاعر والأمور، ونستمع عبر زميلنا (اسم الطّالب) إلى آيات من الذّكر الحكيم</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 xml:space="preserve">إنّ السّعادة الحقيقة هي سعادة النّجاة من النّار، والفوز بجنّات النّعيم، قال </w:t>
      </w:r>
      <w:proofErr w:type="gramStart"/>
      <w:r w:rsidRPr="00C702BF">
        <w:rPr>
          <w:rFonts w:ascii="Times New Roman" w:eastAsia="Times New Roman" w:hAnsi="Times New Roman" w:cs="Times New Roman"/>
          <w:sz w:val="28"/>
          <w:szCs w:val="28"/>
          <w:rtl/>
        </w:rPr>
        <w:t>تعالى :</w:t>
      </w:r>
      <w:proofErr w:type="gramEnd"/>
      <w:r w:rsidRPr="00C702BF">
        <w:rPr>
          <w:rFonts w:ascii="Times New Roman" w:eastAsia="Times New Roman" w:hAnsi="Times New Roman" w:cs="Times New Roman"/>
          <w:sz w:val="28"/>
          <w:szCs w:val="28"/>
          <w:rtl/>
        </w:rPr>
        <w:t>"يَوْمَ يَأْتِ لَا تَكَلَّمُ نَفْسٌ إِلَّا بِإِذْنِهِ ۚ فَمِنْهُمْ شَقِيٌّ وَسَعِيدٌ* فَأَمَّا الَّذينَ شَقوا فَفِي النّارِ لَهُم فيها زَفيرٌ وَشَهيقٌ* خالِدينَ فيها ما دامَتِ السَّماواتُ وَالأَرضُ إِلّا ما شاءَ رَبُّكَ إِنَّ رَبَّكَ فَعّالٌ لِما يُريدُ</w:t>
      </w:r>
      <w:r w:rsidRPr="00C702BF">
        <w:rPr>
          <w:rFonts w:ascii="Times New Roman" w:eastAsia="Times New Roman" w:hAnsi="Times New Roman" w:cs="Times New Roman"/>
          <w:sz w:val="28"/>
          <w:szCs w:val="28"/>
        </w:rPr>
        <w:t>" [</w:t>
      </w:r>
      <w:r w:rsidRPr="00C702BF">
        <w:rPr>
          <w:rFonts w:ascii="Times New Roman" w:eastAsia="Times New Roman" w:hAnsi="Times New Roman" w:cs="Times New Roman"/>
          <w:sz w:val="28"/>
          <w:szCs w:val="28"/>
          <w:rtl/>
        </w:rPr>
        <w:t>1</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فقرة حديث نبوي عن السعادة</w:t>
      </w:r>
      <w:r w:rsidRPr="00C702BF">
        <w:rPr>
          <w:rFonts w:ascii="Times New Roman" w:eastAsia="Times New Roman" w:hAnsi="Times New Roman" w:cs="Times New Roman"/>
          <w:b/>
          <w:bCs/>
          <w:sz w:val="28"/>
          <w:szCs w:val="28"/>
        </w:rPr>
        <w:t> </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وقد عرّج رسول الله صلّى الله عليه وسلّم على ذكر السعادة وتوضيح أسبابها في أحاديث واسعة، نستمع إلى أبرزها بصوت زميلتنا (الاسم) مع جزيل الشّكر</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إنّ سعادة الإنسان الحقيقة هي بالنّجاة من اختبار الدّنيا والفوز بجنّات النعيم، فقد جاء عن رسول الله:" كانَ النبيُّ صَلَّى اللهُ عليه وسلَّمَ في جَنَازَةٍ، فأخَذَ شيئًا فَجَعَلَ يَنْكُتُ به الأرْضَ، فَقالَ: ما مِنكُم مِن أحَدٍ إلَّا وقدْ كُتِبَ مَقْعَدُهُ مِنَ النَّارِ، ومَقْعَدُهُ مِنَ الجَنَّةِ قالوا: يا رَسولَ اللَّهِ، أفلا نَتَّكِلُ علَى كِتَابِنَا، ونَدَعُ العَمَلَ؟ قالَ: اعْمَلُوا فَكُلٌّ مُيَسَّرٌ لِما خُلِقَ له، أمَّا مَن كانَ مِن أهْلِ السَّعَادَةِ فيُيَسَّرُ لِعَمَلِ أهْلِ السَّعَادَةِ، وأَمَّا مَن كانَ مِن أهْلِ الشَّقَاءِ فيُيَسَّرُ لِعَمَلِ أهْلِ الشَّقَاوَةِ، ثُمَّ قَرَأَ: {فَأَمَّا مَن أعْطَى واتَّقَى وصَدَّقَ بالحُسْنَى}</w:t>
      </w:r>
      <w:r w:rsidRPr="00C702BF">
        <w:rPr>
          <w:rFonts w:ascii="Times New Roman" w:eastAsia="Times New Roman" w:hAnsi="Times New Roman" w:cs="Times New Roman"/>
          <w:sz w:val="28"/>
          <w:szCs w:val="28"/>
        </w:rPr>
        <w:t xml:space="preserve">  </w:t>
      </w:r>
      <w:bookmarkStart w:id="0" w:name="_GoBack"/>
      <w:bookmarkEnd w:id="0"/>
    </w:p>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فقرة كلمة الصباح</w:t>
      </w:r>
      <w:r w:rsidRPr="00C702BF">
        <w:rPr>
          <w:rFonts w:ascii="Times New Roman" w:eastAsia="Times New Roman" w:hAnsi="Times New Roman" w:cs="Times New Roman"/>
          <w:b/>
          <w:bCs/>
          <w:sz w:val="28"/>
          <w:szCs w:val="28"/>
        </w:rPr>
        <w:t> </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إنّ السّعادة هي إحدى الأساسيات التي فطر الله تعالى الإنسان للبحث عنها في كلّ مكان، وفي ذلك يُشار إلى أجمل كلمة صباح عن تلك الغاية</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lastRenderedPageBreak/>
        <w:t xml:space="preserve">بسم الله الرّحمن الرّحيم، والصّلاة والسّلام على سيّد الخلق محمّد، وعلى </w:t>
      </w:r>
      <w:proofErr w:type="spellStart"/>
      <w:r w:rsidRPr="00C702BF">
        <w:rPr>
          <w:rFonts w:ascii="Times New Roman" w:eastAsia="Times New Roman" w:hAnsi="Times New Roman" w:cs="Times New Roman"/>
          <w:sz w:val="28"/>
          <w:szCs w:val="28"/>
          <w:rtl/>
        </w:rPr>
        <w:t>آله</w:t>
      </w:r>
      <w:proofErr w:type="spellEnd"/>
      <w:r w:rsidRPr="00C702BF">
        <w:rPr>
          <w:rFonts w:ascii="Times New Roman" w:eastAsia="Times New Roman" w:hAnsi="Times New Roman" w:cs="Times New Roman"/>
          <w:sz w:val="28"/>
          <w:szCs w:val="28"/>
          <w:rtl/>
        </w:rPr>
        <w:t xml:space="preserve"> وأصحابه أجمعين، إنّ من رحمه الله بالنّاس أن جَعل لهم السّعادة متنوّعة الأشكال، وإنّ أعلى درجاتها في النّجاة من اختبار الدّنيا والفوز بجنّات النّعيم، وجعل فيها الدّرجات التي تجعل الإنسان مُندفعًا لتحقيق النجاحات، والابتعاد عن الرزيلة، فالإنسان سيّد نفسه في أن يختار النّجاح او الفشل، إلّا أنّ المشاعر لا يُمكن المُرور منها، فقد اختصّ الله أفعال الخير بالسّعادة وجعلها كشاخصات المُرور التي تسير بالإنسان لحصد المزيد من تلك النجاحات، فطاعة الله سعادة، وتحصيل العلم سعادة، ومُساعدة الآخرين سعادة لا يُمكن وصفها سوى بالتجربة، والسّلام عليكم ورحمة الله وبركاته</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فقرة هل تعلم عن السعادة</w:t>
      </w:r>
      <w:r w:rsidRPr="00C702BF">
        <w:rPr>
          <w:rFonts w:ascii="Times New Roman" w:eastAsia="Times New Roman" w:hAnsi="Times New Roman" w:cs="Times New Roman"/>
          <w:b/>
          <w:bCs/>
          <w:sz w:val="28"/>
          <w:szCs w:val="28"/>
        </w:rPr>
        <w:t> </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ننتقل عبر أثير إذاعتنا الصّباحية إلى فقرة هل تعلم التي تُشير إلى باقة من المعلومات المُهمّة عن تلك القيمة الإنسانيّة، بصوت زميلنا (الاسم) مع الشّكر</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3"/>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هل تعلم أنّ سعادة المر تكمتن في الاستغناء عن النّاس، وأن تكون حاجته عند الله فقط</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3"/>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هل تعلم أنّ الفطرة الإنسانية تقوم على إرشاد الإنسان نحو طريق السّعادة، ففعل الخيرات سعادة، والابتعاد عن الشّر سعادة</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3"/>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هل تعلم أنّ السّعادة لا تُصنع بالمال، وأنّ الكثير من حالات الانتحار قد حصلت لأثرياء</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3"/>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هل تعلم أنّ صحابة رسول الله صلّى الله عليه وسلّم كانوا بزهدهم بالدّنيا يصلون إلى أسمى مراتب السّعادة</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3"/>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 xml:space="preserve">هل تعلم أنّ السّعادة ترتبط بهرمونات مُحدّدة في الدّماغ أبرزها </w:t>
      </w:r>
      <w:proofErr w:type="spellStart"/>
      <w:r w:rsidRPr="00C702BF">
        <w:rPr>
          <w:rFonts w:ascii="Times New Roman" w:eastAsia="Times New Roman" w:hAnsi="Times New Roman" w:cs="Times New Roman"/>
          <w:sz w:val="28"/>
          <w:szCs w:val="28"/>
          <w:rtl/>
        </w:rPr>
        <w:t>الدوبامين</w:t>
      </w:r>
      <w:proofErr w:type="spellEnd"/>
      <w:r w:rsidRPr="00C702BF">
        <w:rPr>
          <w:rFonts w:ascii="Times New Roman" w:eastAsia="Times New Roman" w:hAnsi="Times New Roman" w:cs="Times New Roman"/>
          <w:sz w:val="28"/>
          <w:szCs w:val="28"/>
          <w:rtl/>
        </w:rPr>
        <w:t xml:space="preserve"> الذي يُحرّض على الفرح والتوشق</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3"/>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هل تعلم أنّ مساعدة الآخرين يمنح الإنسان نوعًا خاصًا من السّعادة</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فقرة سؤال وجواب عن السعادة</w:t>
      </w:r>
      <w:r w:rsidRPr="00C702BF">
        <w:rPr>
          <w:rFonts w:ascii="Times New Roman" w:eastAsia="Times New Roman" w:hAnsi="Times New Roman" w:cs="Times New Roman"/>
          <w:b/>
          <w:bCs/>
          <w:sz w:val="28"/>
          <w:szCs w:val="28"/>
        </w:rPr>
        <w:t> </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يُشار من خلال هذه الفقرة إلى تفاصيل مُهمّة عن التكوين البشري، وعن ارتباط مفهوم السّعادة بالكثير من الامور، وفي ذلك نستمع للآتي</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2"/>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السؤال: ما هو التعريف الصّريح لمشاعر السعادة؟ الإجابة: يُمكن تعريف السّعادة على أنّها الشّعور العميق بلذّة الفرحة، والاستمتاع بالحياة والفرحة بجميع الأشياء الأخرى</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2"/>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السؤال: ما هو السّر الحقيقي للشعور بالسّعادة؟ الإجابة: إنّ سرّ السعادة يكون بالقرب من الله سبحانه وتعالى، والابتعاد عن المنهيات التي أشار إليها</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2"/>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السؤال: ما هي الأشياء التي تجعل الإنسان يشعر بالسعادة؟ الإجابة: تختلف من شخص إلى آخر، فهي تنطلق من تفاصيل صغيرة كالاستماع إلى الموسيقى وتكبر حتّى تحقيق النجاحات والوصول للأحلام الكبيرة</w:t>
      </w:r>
      <w:r w:rsidRPr="00C702BF">
        <w:rPr>
          <w:rFonts w:ascii="Times New Roman" w:eastAsia="Times New Roman" w:hAnsi="Times New Roman" w:cs="Times New Roman"/>
          <w:sz w:val="28"/>
          <w:szCs w:val="28"/>
        </w:rPr>
        <w:t>.</w:t>
      </w:r>
    </w:p>
    <w:p w:rsidR="00C702BF" w:rsidRPr="00C702BF" w:rsidRDefault="00C702BF" w:rsidP="00C702BF">
      <w:pPr>
        <w:pStyle w:val="a7"/>
        <w:numPr>
          <w:ilvl w:val="0"/>
          <w:numId w:val="12"/>
        </w:num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السؤال: ما هي الآثار الجانبية للشعور بالسّعادة؟ الإجابة: ترتبط مشاعر السّعادة بعدد من الإيجابيات أبرزها تعزيز الثقة بالنفس، وتعزيز القوّة البدنيّة، وارتفاع الرّوح المعنويّة</w:t>
      </w:r>
      <w:r w:rsidRPr="00C702BF">
        <w:rPr>
          <w:rFonts w:ascii="Times New Roman" w:eastAsia="Times New Roman" w:hAnsi="Times New Roman" w:cs="Times New Roman"/>
          <w:sz w:val="28"/>
          <w:szCs w:val="28"/>
        </w:rPr>
        <w:t>.</w:t>
      </w:r>
    </w:p>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فقرة شعر عن السعادة</w:t>
      </w:r>
      <w:r w:rsidRPr="00C702BF">
        <w:rPr>
          <w:rFonts w:ascii="Times New Roman" w:eastAsia="Times New Roman" w:hAnsi="Times New Roman" w:cs="Times New Roman"/>
          <w:b/>
          <w:bCs/>
          <w:sz w:val="28"/>
          <w:szCs w:val="28"/>
        </w:rPr>
        <w:t> </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lastRenderedPageBreak/>
        <w:t>ننتقل مع أثير إذاعتنا الصّباحيّة للاستماع إلى قصيدة شعرية عن السعادة، قامت زميلتنا الطّالبة (الاسم) على إعدادها، شاكرين لها هذا الجُهد</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 xml:space="preserve">قُلتُ السَعادَةُ في </w:t>
      </w:r>
      <w:proofErr w:type="spellStart"/>
      <w:r w:rsidRPr="00C702BF">
        <w:rPr>
          <w:rFonts w:ascii="Times New Roman" w:eastAsia="Times New Roman" w:hAnsi="Times New Roman" w:cs="Times New Roman"/>
          <w:sz w:val="28"/>
          <w:szCs w:val="28"/>
          <w:rtl/>
        </w:rPr>
        <w:t>المُنى</w:t>
      </w:r>
      <w:proofErr w:type="spellEnd"/>
      <w:r w:rsidRPr="00C702BF">
        <w:rPr>
          <w:rFonts w:ascii="Times New Roman" w:eastAsia="Times New Roman" w:hAnsi="Times New Roman" w:cs="Times New Roman"/>
          <w:sz w:val="28"/>
          <w:szCs w:val="28"/>
          <w:rtl/>
        </w:rPr>
        <w:t xml:space="preserve"> فَرَدَدتَني</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 xml:space="preserve">وَزَعِمتَ أَنَّ المَرءَ آفَتُهُ </w:t>
      </w:r>
      <w:proofErr w:type="spellStart"/>
      <w:r w:rsidRPr="00C702BF">
        <w:rPr>
          <w:rFonts w:ascii="Times New Roman" w:eastAsia="Times New Roman" w:hAnsi="Times New Roman" w:cs="Times New Roman"/>
          <w:sz w:val="28"/>
          <w:szCs w:val="28"/>
          <w:rtl/>
        </w:rPr>
        <w:t>المُنى</w:t>
      </w:r>
      <w:proofErr w:type="spellEnd"/>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وَرَأَيتُ في ظِلِّ الغِنى تِمثالَها</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وَرَأَيتَ أَنتَ البُؤسَ في ظِلِّ الغِنى</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ما لي أَقولُ بِأَنَّها قَد تُقتَنى</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 xml:space="preserve">فَتَقولُ أَنتَ بِأَنَّها لا </w:t>
      </w:r>
      <w:proofErr w:type="spellStart"/>
      <w:r w:rsidRPr="00C702BF">
        <w:rPr>
          <w:rFonts w:ascii="Times New Roman" w:eastAsia="Times New Roman" w:hAnsi="Times New Roman" w:cs="Times New Roman"/>
          <w:sz w:val="28"/>
          <w:szCs w:val="28"/>
          <w:rtl/>
        </w:rPr>
        <w:t>تُفتَنى</w:t>
      </w:r>
      <w:proofErr w:type="spellEnd"/>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وَأَقولُ إِن خُلِقَت فَقَد خُلِقَت لَنا</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فَتَقولُ إِن خُلِقَت فَلِم تُخلَق لَنا</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وَأَقولُ إِنّي مُؤمِنٌ بِوُجودِها</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فَتَقولُ ما أَحراكَ أَن لا تُؤمِنا</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وَأَقولُ سِرٌّ سَوفَ يُعلَنُ في غَدٍ</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فَتَقولُ لا سِرُّ هُناكَ وَلا هُنا</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يا صاحِبي هَذا حِوارٌ باطِلٌ</w:t>
      </w:r>
    </w:p>
    <w:p w:rsidR="00C702BF" w:rsidRPr="00C702BF" w:rsidRDefault="00C702BF" w:rsidP="00C702BF">
      <w:pPr>
        <w:jc w:val="right"/>
        <w:rPr>
          <w:rFonts w:ascii="Times New Roman" w:eastAsia="Times New Roman" w:hAnsi="Times New Roman" w:cs="Times New Roman"/>
          <w:sz w:val="28"/>
          <w:szCs w:val="28"/>
        </w:rPr>
      </w:pPr>
      <w:r w:rsidRPr="00C702BF">
        <w:rPr>
          <w:rFonts w:ascii="Times New Roman" w:eastAsia="Times New Roman" w:hAnsi="Times New Roman" w:cs="Times New Roman"/>
          <w:sz w:val="28"/>
          <w:szCs w:val="28"/>
          <w:rtl/>
        </w:rPr>
        <w:t>لا أَنتَ أَدرَكتَ الصَوابَ وَلا أَنا</w:t>
      </w:r>
    </w:p>
    <w:p w:rsidR="00C702BF" w:rsidRPr="00C702BF" w:rsidRDefault="00C702BF" w:rsidP="00C702BF">
      <w:pPr>
        <w:jc w:val="right"/>
        <w:rPr>
          <w:rFonts w:ascii="Times New Roman" w:eastAsia="Times New Roman" w:hAnsi="Times New Roman" w:cs="Times New Roman"/>
          <w:b/>
          <w:bCs/>
          <w:sz w:val="28"/>
          <w:szCs w:val="28"/>
        </w:rPr>
      </w:pPr>
      <w:r w:rsidRPr="00C702BF">
        <w:rPr>
          <w:rFonts w:ascii="Times New Roman" w:eastAsia="Times New Roman" w:hAnsi="Times New Roman" w:cs="Times New Roman"/>
          <w:b/>
          <w:bCs/>
          <w:sz w:val="28"/>
          <w:szCs w:val="28"/>
          <w:rtl/>
        </w:rPr>
        <w:t>خاتمة إذاعة مدرسية عن السعادة كاملة</w:t>
      </w:r>
      <w:r w:rsidRPr="00C702BF">
        <w:rPr>
          <w:rFonts w:ascii="Times New Roman" w:eastAsia="Times New Roman" w:hAnsi="Times New Roman" w:cs="Times New Roman"/>
          <w:b/>
          <w:bCs/>
          <w:sz w:val="28"/>
          <w:szCs w:val="28"/>
        </w:rPr>
        <w:t>  </w:t>
      </w:r>
    </w:p>
    <w:p w:rsidR="00C365D4" w:rsidRPr="00C702BF" w:rsidRDefault="00C702BF" w:rsidP="00C702BF">
      <w:pPr>
        <w:jc w:val="right"/>
        <w:rPr>
          <w:sz w:val="18"/>
          <w:szCs w:val="18"/>
        </w:rPr>
      </w:pPr>
      <w:r w:rsidRPr="00C702BF">
        <w:rPr>
          <w:rFonts w:ascii="Times New Roman" w:eastAsia="Times New Roman" w:hAnsi="Times New Roman" w:cs="Times New Roman"/>
          <w:sz w:val="28"/>
          <w:szCs w:val="28"/>
          <w:rtl/>
        </w:rPr>
        <w:t>وفي الخِتام لا بدّ لنا من الوقوف على شُكر الكوادر من الزّملاء، والمعلّمين، على حسن الاستماع، وعلى حُسن الإعداد والتقديم، والتّنويه على أهمية السّعادة ودورها البارز في حياة الإنسان، فهي المحفّز الأوّل الذي يدفعنا باتجاه النّجاح، وهي الجندي الذي يساندنا في رحلة الصّعاب، فنحن قادرون على تحمّل اللحظات الصعبة من اجل أن نحظى بتلك الأوقات التي ترتبط بالسعادة، فتزيد في ثقتنا، وتزيد من إقبالنا، والسّلام عليكم ورحمة الله وبركاته</w:t>
      </w:r>
      <w:r w:rsidRPr="00C702BF">
        <w:rPr>
          <w:rFonts w:ascii="Times New Roman" w:eastAsia="Times New Roman" w:hAnsi="Times New Roman" w:cs="Times New Roman"/>
          <w:sz w:val="28"/>
          <w:szCs w:val="28"/>
        </w:rPr>
        <w:t>.</w:t>
      </w:r>
    </w:p>
    <w:sectPr w:rsidR="00C365D4" w:rsidRPr="00C702B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D31" w:rsidRDefault="00767D31" w:rsidP="001B3B0D">
      <w:pPr>
        <w:spacing w:after="0" w:line="240" w:lineRule="auto"/>
      </w:pPr>
      <w:r>
        <w:separator/>
      </w:r>
    </w:p>
  </w:endnote>
  <w:endnote w:type="continuationSeparator" w:id="0">
    <w:p w:rsidR="00767D31" w:rsidRDefault="00767D31" w:rsidP="001B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0D" w:rsidRDefault="001B3B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0D" w:rsidRDefault="001B3B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0D" w:rsidRDefault="001B3B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D31" w:rsidRDefault="00767D31" w:rsidP="001B3B0D">
      <w:pPr>
        <w:spacing w:after="0" w:line="240" w:lineRule="auto"/>
      </w:pPr>
      <w:r>
        <w:separator/>
      </w:r>
    </w:p>
  </w:footnote>
  <w:footnote w:type="continuationSeparator" w:id="0">
    <w:p w:rsidR="00767D31" w:rsidRDefault="00767D31" w:rsidP="001B3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0D" w:rsidRDefault="001B3B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607257"/>
      <w:docPartObj>
        <w:docPartGallery w:val="Watermarks"/>
        <w:docPartUnique/>
      </w:docPartObj>
    </w:sdtPr>
    <w:sdtContent>
      <w:p w:rsidR="001B3B0D" w:rsidRDefault="000A408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55033"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0D" w:rsidRDefault="001B3B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F71"/>
    <w:multiLevelType w:val="multilevel"/>
    <w:tmpl w:val="9602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E275D"/>
    <w:multiLevelType w:val="multilevel"/>
    <w:tmpl w:val="9186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F53A3"/>
    <w:multiLevelType w:val="multilevel"/>
    <w:tmpl w:val="9E1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1F30"/>
    <w:multiLevelType w:val="multilevel"/>
    <w:tmpl w:val="635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D5B94"/>
    <w:multiLevelType w:val="multilevel"/>
    <w:tmpl w:val="04F2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A54DA"/>
    <w:multiLevelType w:val="multilevel"/>
    <w:tmpl w:val="CCE8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657B5"/>
    <w:multiLevelType w:val="multilevel"/>
    <w:tmpl w:val="0376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43892"/>
    <w:multiLevelType w:val="hybridMultilevel"/>
    <w:tmpl w:val="7A2C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6315B"/>
    <w:multiLevelType w:val="multilevel"/>
    <w:tmpl w:val="6764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77861"/>
    <w:multiLevelType w:val="multilevel"/>
    <w:tmpl w:val="E15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D574E"/>
    <w:multiLevelType w:val="hybridMultilevel"/>
    <w:tmpl w:val="44E2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61957"/>
    <w:multiLevelType w:val="multilevel"/>
    <w:tmpl w:val="C95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4A2AEC"/>
    <w:multiLevelType w:val="multilevel"/>
    <w:tmpl w:val="A704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0"/>
  </w:num>
  <w:num w:numId="5">
    <w:abstractNumId w:val="3"/>
  </w:num>
  <w:num w:numId="6">
    <w:abstractNumId w:val="1"/>
  </w:num>
  <w:num w:numId="7">
    <w:abstractNumId w:val="6"/>
  </w:num>
  <w:num w:numId="8">
    <w:abstractNumId w:val="2"/>
  </w:num>
  <w:num w:numId="9">
    <w:abstractNumId w:val="4"/>
  </w:num>
  <w:num w:numId="10">
    <w:abstractNumId w:val="12"/>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0D"/>
    <w:rsid w:val="000A4081"/>
    <w:rsid w:val="001B3B0D"/>
    <w:rsid w:val="00626E35"/>
    <w:rsid w:val="00767D31"/>
    <w:rsid w:val="00C365D4"/>
    <w:rsid w:val="00C702BF"/>
    <w:rsid w:val="00C93CF6"/>
    <w:rsid w:val="00CD2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9B44D56-135D-4AF8-B23D-623D8B24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B3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702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B3B0D"/>
    <w:rPr>
      <w:rFonts w:ascii="Times New Roman" w:eastAsia="Times New Roman" w:hAnsi="Times New Roman" w:cs="Times New Roman"/>
      <w:b/>
      <w:bCs/>
      <w:sz w:val="36"/>
      <w:szCs w:val="36"/>
    </w:rPr>
  </w:style>
  <w:style w:type="paragraph" w:styleId="a3">
    <w:name w:val="Normal (Web)"/>
    <w:basedOn w:val="a"/>
    <w:uiPriority w:val="99"/>
    <w:unhideWhenUsed/>
    <w:rsid w:val="001B3B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3B0D"/>
    <w:rPr>
      <w:b/>
      <w:bCs/>
    </w:rPr>
  </w:style>
  <w:style w:type="character" w:styleId="Hyperlink">
    <w:name w:val="Hyperlink"/>
    <w:basedOn w:val="a0"/>
    <w:uiPriority w:val="99"/>
    <w:semiHidden/>
    <w:unhideWhenUsed/>
    <w:rsid w:val="001B3B0D"/>
    <w:rPr>
      <w:color w:val="0000FF"/>
      <w:u w:val="single"/>
    </w:rPr>
  </w:style>
  <w:style w:type="paragraph" w:styleId="a5">
    <w:name w:val="header"/>
    <w:basedOn w:val="a"/>
    <w:link w:val="Char"/>
    <w:uiPriority w:val="99"/>
    <w:unhideWhenUsed/>
    <w:rsid w:val="001B3B0D"/>
    <w:pPr>
      <w:tabs>
        <w:tab w:val="center" w:pos="4320"/>
        <w:tab w:val="right" w:pos="8640"/>
      </w:tabs>
      <w:spacing w:after="0" w:line="240" w:lineRule="auto"/>
    </w:pPr>
  </w:style>
  <w:style w:type="character" w:customStyle="1" w:styleId="Char">
    <w:name w:val="رأس الصفحة Char"/>
    <w:basedOn w:val="a0"/>
    <w:link w:val="a5"/>
    <w:uiPriority w:val="99"/>
    <w:rsid w:val="001B3B0D"/>
  </w:style>
  <w:style w:type="paragraph" w:styleId="a6">
    <w:name w:val="footer"/>
    <w:basedOn w:val="a"/>
    <w:link w:val="Char0"/>
    <w:uiPriority w:val="99"/>
    <w:unhideWhenUsed/>
    <w:rsid w:val="001B3B0D"/>
    <w:pPr>
      <w:tabs>
        <w:tab w:val="center" w:pos="4320"/>
        <w:tab w:val="right" w:pos="8640"/>
      </w:tabs>
      <w:spacing w:after="0" w:line="240" w:lineRule="auto"/>
    </w:pPr>
  </w:style>
  <w:style w:type="character" w:customStyle="1" w:styleId="Char0">
    <w:name w:val="تذييل الصفحة Char"/>
    <w:basedOn w:val="a0"/>
    <w:link w:val="a6"/>
    <w:uiPriority w:val="99"/>
    <w:rsid w:val="001B3B0D"/>
  </w:style>
  <w:style w:type="character" w:customStyle="1" w:styleId="3Char">
    <w:name w:val="عنوان 3 Char"/>
    <w:basedOn w:val="a0"/>
    <w:link w:val="3"/>
    <w:uiPriority w:val="9"/>
    <w:semiHidden/>
    <w:rsid w:val="00C702BF"/>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C70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0015">
      <w:bodyDiv w:val="1"/>
      <w:marLeft w:val="0"/>
      <w:marRight w:val="0"/>
      <w:marTop w:val="0"/>
      <w:marBottom w:val="0"/>
      <w:divBdr>
        <w:top w:val="none" w:sz="0" w:space="0" w:color="auto"/>
        <w:left w:val="none" w:sz="0" w:space="0" w:color="auto"/>
        <w:bottom w:val="none" w:sz="0" w:space="0" w:color="auto"/>
        <w:right w:val="none" w:sz="0" w:space="0" w:color="auto"/>
      </w:divBdr>
      <w:divsChild>
        <w:div w:id="75327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9310">
      <w:bodyDiv w:val="1"/>
      <w:marLeft w:val="0"/>
      <w:marRight w:val="0"/>
      <w:marTop w:val="0"/>
      <w:marBottom w:val="0"/>
      <w:divBdr>
        <w:top w:val="none" w:sz="0" w:space="0" w:color="auto"/>
        <w:left w:val="none" w:sz="0" w:space="0" w:color="auto"/>
        <w:bottom w:val="none" w:sz="0" w:space="0" w:color="auto"/>
        <w:right w:val="none" w:sz="0" w:space="0" w:color="auto"/>
      </w:divBdr>
    </w:div>
    <w:div w:id="998386553">
      <w:bodyDiv w:val="1"/>
      <w:marLeft w:val="0"/>
      <w:marRight w:val="0"/>
      <w:marTop w:val="0"/>
      <w:marBottom w:val="0"/>
      <w:divBdr>
        <w:top w:val="none" w:sz="0" w:space="0" w:color="auto"/>
        <w:left w:val="none" w:sz="0" w:space="0" w:color="auto"/>
        <w:bottom w:val="none" w:sz="0" w:space="0" w:color="auto"/>
        <w:right w:val="none" w:sz="0" w:space="0" w:color="auto"/>
      </w:divBdr>
    </w:div>
    <w:div w:id="1061370899">
      <w:bodyDiv w:val="1"/>
      <w:marLeft w:val="0"/>
      <w:marRight w:val="0"/>
      <w:marTop w:val="0"/>
      <w:marBottom w:val="0"/>
      <w:divBdr>
        <w:top w:val="none" w:sz="0" w:space="0" w:color="auto"/>
        <w:left w:val="none" w:sz="0" w:space="0" w:color="auto"/>
        <w:bottom w:val="none" w:sz="0" w:space="0" w:color="auto"/>
        <w:right w:val="none" w:sz="0" w:space="0" w:color="auto"/>
      </w:divBdr>
      <w:divsChild>
        <w:div w:id="1685747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799451">
      <w:bodyDiv w:val="1"/>
      <w:marLeft w:val="0"/>
      <w:marRight w:val="0"/>
      <w:marTop w:val="0"/>
      <w:marBottom w:val="0"/>
      <w:divBdr>
        <w:top w:val="none" w:sz="0" w:space="0" w:color="auto"/>
        <w:left w:val="none" w:sz="0" w:space="0" w:color="auto"/>
        <w:bottom w:val="none" w:sz="0" w:space="0" w:color="auto"/>
        <w:right w:val="none" w:sz="0" w:space="0" w:color="auto"/>
      </w:divBdr>
    </w:div>
    <w:div w:id="1934580763">
      <w:bodyDiv w:val="1"/>
      <w:marLeft w:val="0"/>
      <w:marRight w:val="0"/>
      <w:marTop w:val="0"/>
      <w:marBottom w:val="0"/>
      <w:divBdr>
        <w:top w:val="none" w:sz="0" w:space="0" w:color="auto"/>
        <w:left w:val="none" w:sz="0" w:space="0" w:color="auto"/>
        <w:bottom w:val="none" w:sz="0" w:space="0" w:color="auto"/>
        <w:right w:val="none" w:sz="0" w:space="0" w:color="auto"/>
      </w:divBdr>
    </w:div>
    <w:div w:id="19447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2023-03-19T07:58:00Z</cp:lastPrinted>
  <dcterms:created xsi:type="dcterms:W3CDTF">2023-03-19T09:02:00Z</dcterms:created>
  <dcterms:modified xsi:type="dcterms:W3CDTF">2023-03-19T09:02:00Z</dcterms:modified>
</cp:coreProperties>
</file>