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24" w:rsidRPr="00974224" w:rsidRDefault="00974224" w:rsidP="00974224">
      <w:pPr>
        <w:rPr>
          <w:b/>
          <w:bCs/>
        </w:rPr>
      </w:pPr>
      <w:r w:rsidRPr="00974224">
        <w:rPr>
          <w:b/>
          <w:bCs/>
          <w:rtl/>
        </w:rPr>
        <w:t>مقدمة بحث عن اليوم العالمي للرياضيات</w:t>
      </w:r>
    </w:p>
    <w:p w:rsidR="00974224" w:rsidRPr="00974224" w:rsidRDefault="00974224" w:rsidP="00974224">
      <w:r w:rsidRPr="00974224">
        <w:rPr>
          <w:rtl/>
        </w:rPr>
        <w:t>إنّ الرياضياتِ هي ذروة التفكيّر، وأساسُ العلوم، وفي الاحتفال بمدّى أهميتها وبروزِ دورها حوّل العالم نُظّم اليوم العالميّ للرياضياتِ عامِ 2020 ميلادي للمرة الأولى، واستمر تباعًا الاحتفال بّه تحت شعارات مختلفة، كان أولها الرياضياتِ في كلّ مكانْ، ذلك دلالة على أنْ الرياضيات تدخل في كافة تفاصيل ومُجريات الحياةِ الطبيعيّة والعلميّة والعملية أيضًا، وقد تم تخصيص يومِ الرابع عشر من آذار يوم الاحتفال بهِ، حيث أنه يشير إلى الثابت الرياضي باي</w:t>
      </w:r>
      <w:r w:rsidRPr="00974224">
        <w:t xml:space="preserve"> (π)</w:t>
      </w:r>
      <w:r w:rsidRPr="00974224">
        <w:rPr>
          <w:rtl/>
        </w:rPr>
        <w:t>، والذي يعتبر أحد أكثر الثوابت الرياضية شهرة واستخدامًا بين المشتغلين في هذا العلم العظيم</w:t>
      </w:r>
      <w:r w:rsidRPr="00974224">
        <w:t>.</w:t>
      </w:r>
    </w:p>
    <w:p w:rsidR="00974224" w:rsidRPr="00974224" w:rsidRDefault="00974224" w:rsidP="00974224">
      <w:pPr>
        <w:rPr>
          <w:b/>
          <w:bCs/>
        </w:rPr>
      </w:pPr>
      <w:r w:rsidRPr="00974224">
        <w:rPr>
          <w:b/>
          <w:bCs/>
          <w:rtl/>
        </w:rPr>
        <w:t>بحث عن اليوم العالمي للرياضيات</w:t>
      </w:r>
    </w:p>
    <w:p w:rsidR="00974224" w:rsidRPr="00974224" w:rsidRDefault="00974224" w:rsidP="00974224">
      <w:r w:rsidRPr="00974224">
        <w:rPr>
          <w:rtl/>
        </w:rPr>
        <w:t xml:space="preserve">إنّ اليومِ العالميّ للرياضياتِ من أبرزِ الأيام العالميّة العلميّة المهمة من كافةِ </w:t>
      </w:r>
      <w:proofErr w:type="spellStart"/>
      <w:r w:rsidRPr="00974224">
        <w:rPr>
          <w:rtl/>
        </w:rPr>
        <w:t>المناحيّ</w:t>
      </w:r>
      <w:proofErr w:type="spellEnd"/>
      <w:r w:rsidRPr="00974224">
        <w:rPr>
          <w:rtl/>
        </w:rPr>
        <w:t>، وفيما يأتي أبرز المعلوماتِ حول هذه المناسبة</w:t>
      </w:r>
      <w:r w:rsidRPr="00974224">
        <w:t>:</w:t>
      </w:r>
    </w:p>
    <w:p w:rsidR="00974224" w:rsidRPr="00974224" w:rsidRDefault="00974224" w:rsidP="00974224">
      <w:pPr>
        <w:rPr>
          <w:b/>
          <w:bCs/>
        </w:rPr>
      </w:pPr>
      <w:r w:rsidRPr="00974224">
        <w:rPr>
          <w:b/>
          <w:bCs/>
          <w:rtl/>
        </w:rPr>
        <w:t>ما هو اليوم العالمي للرياضيات</w:t>
      </w:r>
    </w:p>
    <w:p w:rsidR="00974224" w:rsidRPr="00974224" w:rsidRDefault="00974224" w:rsidP="00974224">
      <w:r w:rsidRPr="00974224">
        <w:rPr>
          <w:rtl/>
        </w:rPr>
        <w:t>اليوم العالميّ للرياضياتِ</w:t>
      </w:r>
      <w:r w:rsidRPr="00974224">
        <w:t xml:space="preserve"> "international day of mathematics" </w:t>
      </w:r>
      <w:r w:rsidRPr="00974224">
        <w:rPr>
          <w:rtl/>
        </w:rPr>
        <w:t>واختصارًا</w:t>
      </w:r>
      <w:r w:rsidRPr="00974224">
        <w:t xml:space="preserve"> "IDM"</w:t>
      </w:r>
      <w:r w:rsidRPr="00974224">
        <w:rPr>
          <w:rtl/>
        </w:rPr>
        <w:t>، هو احتفال عالميّ أقرتّه منظمة اليونسكو التابعة للأمم المُتحدة بشكل دوريّ، ذلك من عامِ 2020 ميلاديّ، تحديدًا في الرابعِ عشر من آذار، وقد تبنى الاتحاد الدوليّ للرياضيات تنظيمه في كل عام بالتعاون مع الجمعياتِ والهيئاتِ ذات الصلّة، وأقيم الحفل الافتتاحيّ في 14 آذار عام 2020 م تحت عنوان "الرياضيات في كل مكان"، ثم توالت الاحتفالات تباعًا حتى العام الحاليّ، تعزيزًا لأهمية الرياضياتِ في حياتنا ضمن مجموعة من الفعاليات المختلفة</w:t>
      </w:r>
      <w:r w:rsidRPr="00974224">
        <w:t>.</w:t>
      </w:r>
      <w:hyperlink w:anchor="ref1" w:history="1">
        <w:r w:rsidRPr="00974224">
          <w:rPr>
            <w:rStyle w:val="Hyperlink"/>
          </w:rPr>
          <w:t>[1]</w:t>
        </w:r>
      </w:hyperlink>
    </w:p>
    <w:p w:rsidR="00974224" w:rsidRPr="00974224" w:rsidRDefault="00974224" w:rsidP="00974224">
      <w:pPr>
        <w:rPr>
          <w:b/>
          <w:bCs/>
        </w:rPr>
      </w:pPr>
      <w:r w:rsidRPr="00974224">
        <w:rPr>
          <w:b/>
          <w:bCs/>
          <w:rtl/>
        </w:rPr>
        <w:t>موعد اليوم العالمي للرياضيات</w:t>
      </w:r>
    </w:p>
    <w:p w:rsidR="00974224" w:rsidRPr="00974224" w:rsidRDefault="00974224" w:rsidP="00974224">
      <w:r w:rsidRPr="00974224">
        <w:rPr>
          <w:rtl/>
        </w:rPr>
        <w:t>أقر المجلس التنفيذي لليونسكو في مجلسهِ الذي عقد بتاريخ 26 تشرين الثاني من العام 2019 م اعتبار يوم 14 آذار من كل عام موعدًا عالميًا للرياضيات، ذلك إشارة إلى الثابتِ الرياضي</w:t>
      </w:r>
      <w:r w:rsidRPr="00974224">
        <w:t xml:space="preserve"> (π)</w:t>
      </w:r>
      <w:r w:rsidRPr="00974224">
        <w:rPr>
          <w:rtl/>
        </w:rPr>
        <w:t>، والذي تساويّ قيمته 3.14، وعليه فقد جرى تنظيم فعاليات هذا الحدث العالمي للمرة الأولى في 14 آذار من العام 2020م، ويتضمن الحدث تقديم أفكار حول موضوعٍ معين يتم الإعلان عنه بوقت كافٍ قبل بدء فعاليات الاحتفال بحيث يتسنى للمشاركين فيّه تحضير أفكارهم الإبداعية ذات الصلة بموضوع الاحتفال</w:t>
      </w:r>
      <w:r w:rsidRPr="00974224">
        <w:t>.</w:t>
      </w:r>
    </w:p>
    <w:p w:rsidR="00974224" w:rsidRPr="00974224" w:rsidRDefault="00974224" w:rsidP="00974224">
      <w:pPr>
        <w:rPr>
          <w:b/>
          <w:bCs/>
        </w:rPr>
      </w:pPr>
      <w:r w:rsidRPr="00974224">
        <w:rPr>
          <w:b/>
          <w:bCs/>
          <w:rtl/>
        </w:rPr>
        <w:t>أهداف اليوم العالمي للرياضيات</w:t>
      </w:r>
    </w:p>
    <w:p w:rsidR="00974224" w:rsidRPr="00974224" w:rsidRDefault="00974224" w:rsidP="00974224">
      <w:r w:rsidRPr="00974224">
        <w:rPr>
          <w:rtl/>
        </w:rPr>
        <w:t>ترجو اللجنةِ القائمة على اليومِ العالميّ للرياضياتِ تحقيق عدّة أهداف، يأتيّ ذكرها في النقاطِ الآتيّة</w:t>
      </w:r>
      <w:r w:rsidRPr="00974224">
        <w:t>:</w:t>
      </w:r>
    </w:p>
    <w:p w:rsidR="00974224" w:rsidRPr="00974224" w:rsidRDefault="00974224" w:rsidP="00974224">
      <w:pPr>
        <w:numPr>
          <w:ilvl w:val="0"/>
          <w:numId w:val="1"/>
        </w:numPr>
      </w:pPr>
      <w:r w:rsidRPr="00974224">
        <w:rPr>
          <w:rtl/>
        </w:rPr>
        <w:t xml:space="preserve">تقريبِ الرياضيات من الحياةِ اليوميّة للإنسان، لتوضيح مدى أهمية هذا العلم في شتى </w:t>
      </w:r>
      <w:proofErr w:type="spellStart"/>
      <w:r w:rsidRPr="00974224">
        <w:rPr>
          <w:rtl/>
        </w:rPr>
        <w:t>المناحي</w:t>
      </w:r>
      <w:proofErr w:type="spellEnd"/>
      <w:r w:rsidRPr="00974224">
        <w:rPr>
          <w:rtl/>
        </w:rPr>
        <w:t xml:space="preserve"> العلميّة والعمليّة</w:t>
      </w:r>
      <w:r w:rsidRPr="00974224">
        <w:t>.</w:t>
      </w:r>
    </w:p>
    <w:p w:rsidR="00974224" w:rsidRPr="00974224" w:rsidRDefault="00974224" w:rsidP="00974224">
      <w:pPr>
        <w:numPr>
          <w:ilvl w:val="0"/>
          <w:numId w:val="1"/>
        </w:numPr>
      </w:pPr>
      <w:r w:rsidRPr="00974224">
        <w:rPr>
          <w:rtl/>
        </w:rPr>
        <w:t>التبصير بدور الرياضيات العظيم في إحياء مختلف العلوم الأخرى، وفي التطور التكنولوجيّ الحاصل أيضًا</w:t>
      </w:r>
      <w:r w:rsidRPr="00974224">
        <w:t>.</w:t>
      </w:r>
    </w:p>
    <w:p w:rsidR="00974224" w:rsidRPr="00974224" w:rsidRDefault="00974224" w:rsidP="00974224">
      <w:pPr>
        <w:numPr>
          <w:ilvl w:val="0"/>
          <w:numId w:val="1"/>
        </w:numPr>
      </w:pPr>
      <w:r w:rsidRPr="00974224">
        <w:rPr>
          <w:rtl/>
        </w:rPr>
        <w:t>توضيح دور الرياضيات في تطوير نظم الاتصالات والنقل، وكل ما له علاقة برفاهية الإنسان</w:t>
      </w:r>
      <w:r w:rsidRPr="00974224">
        <w:t>.</w:t>
      </w:r>
    </w:p>
    <w:p w:rsidR="00974224" w:rsidRPr="00974224" w:rsidRDefault="00974224" w:rsidP="00974224">
      <w:pPr>
        <w:numPr>
          <w:ilvl w:val="0"/>
          <w:numId w:val="1"/>
        </w:numPr>
      </w:pPr>
      <w:r w:rsidRPr="00974224">
        <w:rPr>
          <w:rtl/>
        </w:rPr>
        <w:t>تهيئة جيّل من الشباب ذو الكفاءة العاليّة لبناء مستقبل علميّ أفضل</w:t>
      </w:r>
      <w:r w:rsidRPr="00974224">
        <w:t>.</w:t>
      </w:r>
    </w:p>
    <w:p w:rsidR="00974224" w:rsidRPr="00974224" w:rsidRDefault="00974224" w:rsidP="00974224">
      <w:pPr>
        <w:numPr>
          <w:ilvl w:val="0"/>
          <w:numId w:val="1"/>
        </w:numPr>
      </w:pPr>
      <w:r w:rsidRPr="00974224">
        <w:rPr>
          <w:rtl/>
        </w:rPr>
        <w:t>إرساء دور الرياضيات، والاهتمام بتعليم الأطفال في معظم البلدان النامية</w:t>
      </w:r>
      <w:r w:rsidRPr="00974224">
        <w:t>.</w:t>
      </w:r>
    </w:p>
    <w:p w:rsidR="00974224" w:rsidRPr="00974224" w:rsidRDefault="00974224" w:rsidP="00974224">
      <w:pPr>
        <w:numPr>
          <w:ilvl w:val="0"/>
          <w:numId w:val="1"/>
        </w:numPr>
      </w:pPr>
      <w:r w:rsidRPr="00974224">
        <w:rPr>
          <w:rtl/>
        </w:rPr>
        <w:t>التعريف بأهمية علم الرياضيات في مواجهة الكوارث الطبيعية والحد من آثار الأوبئة والأمراض</w:t>
      </w:r>
      <w:r w:rsidRPr="00974224">
        <w:t>.</w:t>
      </w:r>
    </w:p>
    <w:p w:rsidR="00974224" w:rsidRPr="00974224" w:rsidRDefault="00974224" w:rsidP="00974224">
      <w:pPr>
        <w:rPr>
          <w:b/>
          <w:bCs/>
        </w:rPr>
      </w:pPr>
      <w:r w:rsidRPr="00974224">
        <w:rPr>
          <w:b/>
          <w:bCs/>
          <w:rtl/>
        </w:rPr>
        <w:t>شعار اليوم العالمي للرياضيات</w:t>
      </w:r>
    </w:p>
    <w:p w:rsidR="00974224" w:rsidRPr="00974224" w:rsidRDefault="00974224" w:rsidP="00974224">
      <w:r w:rsidRPr="00974224">
        <w:rPr>
          <w:rtl/>
        </w:rPr>
        <w:t>أطلقت اللجنةِ المنظمّة لفعالياتِ اليوم العالميّ للرياضياتِ شعار جديدًا يحمل عبارة</w:t>
      </w:r>
      <w:r w:rsidRPr="00974224">
        <w:t xml:space="preserve"> "INTERNATIONAL DAY OF MATHEMATICS 14 MARCH"</w:t>
      </w:r>
      <w:r w:rsidRPr="00974224">
        <w:rPr>
          <w:rtl/>
        </w:rPr>
        <w:t xml:space="preserve">، وفي النسخة العربية كتبت عبارة "اليوم العالمي للرياضيات 14 آذار"، في تصميمِ ممزوج بالحيويّة والألوان المختلفة التي تعبر عن روحِ الرياضيات في كافة </w:t>
      </w:r>
      <w:proofErr w:type="spellStart"/>
      <w:r w:rsidRPr="00974224">
        <w:rPr>
          <w:rtl/>
        </w:rPr>
        <w:t>المناحي</w:t>
      </w:r>
      <w:proofErr w:type="spellEnd"/>
      <w:r w:rsidRPr="00974224">
        <w:rPr>
          <w:rtl/>
        </w:rPr>
        <w:t xml:space="preserve"> والأطر، وهذا ما يبدو في الصورة الآتيّة</w:t>
      </w:r>
      <w:r w:rsidRPr="00974224">
        <w:t>:</w:t>
      </w:r>
    </w:p>
    <w:p w:rsidR="00974224" w:rsidRPr="00974224" w:rsidRDefault="00974224" w:rsidP="00974224">
      <w:r w:rsidRPr="00974224">
        <w:t> </w:t>
      </w:r>
    </w:p>
    <w:p w:rsidR="00974224" w:rsidRPr="00974224" w:rsidRDefault="00974224" w:rsidP="00974224">
      <w:pPr>
        <w:rPr>
          <w:b/>
          <w:bCs/>
        </w:rPr>
      </w:pPr>
      <w:r w:rsidRPr="00974224">
        <w:rPr>
          <w:b/>
          <w:bCs/>
          <w:rtl/>
        </w:rPr>
        <w:t>البلدان التي تحتفل في اليوم العالمي للرياضيات</w:t>
      </w:r>
    </w:p>
    <w:p w:rsidR="00974224" w:rsidRPr="00974224" w:rsidRDefault="00974224" w:rsidP="00974224">
      <w:r w:rsidRPr="00974224">
        <w:rPr>
          <w:rtl/>
        </w:rPr>
        <w:t>تشاركُ معظم الدولِ الأعضاء في الجمعيّة العامة للأمم المتحدة في إحياء اليوم العالميّ للرياضياتِ بتاريخِ الرابع عشر من آذار من كل عام، وتتضمن قائمة البلدان المشاركة في فعاليات هذا اليوم</w:t>
      </w:r>
      <w:r w:rsidRPr="00974224">
        <w:t>:</w:t>
      </w:r>
    </w:p>
    <w:p w:rsidR="00974224" w:rsidRPr="00974224" w:rsidRDefault="00974224" w:rsidP="00974224">
      <w:pPr>
        <w:numPr>
          <w:ilvl w:val="0"/>
          <w:numId w:val="2"/>
        </w:numPr>
      </w:pPr>
      <w:r w:rsidRPr="00974224">
        <w:rPr>
          <w:b/>
          <w:bCs/>
          <w:rtl/>
        </w:rPr>
        <w:lastRenderedPageBreak/>
        <w:t>من قارة أوروبا</w:t>
      </w:r>
      <w:r w:rsidRPr="00974224">
        <w:rPr>
          <w:b/>
          <w:bCs/>
        </w:rPr>
        <w:t>:</w:t>
      </w:r>
      <w:r w:rsidRPr="00974224">
        <w:t> </w:t>
      </w:r>
      <w:r w:rsidRPr="00974224">
        <w:rPr>
          <w:rtl/>
        </w:rPr>
        <w:t>النمسا، فرنسا، ألمانيا، أيسلندا، هولندا، النرويج، البرتغال، إسبانيا، السويد، إيطاليا، بريطانيا</w:t>
      </w:r>
      <w:r w:rsidRPr="00974224">
        <w:t>.</w:t>
      </w:r>
    </w:p>
    <w:p w:rsidR="00974224" w:rsidRPr="00974224" w:rsidRDefault="00974224" w:rsidP="00974224">
      <w:pPr>
        <w:numPr>
          <w:ilvl w:val="0"/>
          <w:numId w:val="2"/>
        </w:numPr>
      </w:pPr>
      <w:r w:rsidRPr="00974224">
        <w:rPr>
          <w:b/>
          <w:bCs/>
          <w:rtl/>
        </w:rPr>
        <w:t>من الأمريكيتين</w:t>
      </w:r>
      <w:r w:rsidRPr="00974224">
        <w:rPr>
          <w:b/>
          <w:bCs/>
        </w:rPr>
        <w:t>:</w:t>
      </w:r>
      <w:r w:rsidRPr="00974224">
        <w:t> </w:t>
      </w:r>
      <w:r w:rsidRPr="00974224">
        <w:rPr>
          <w:rtl/>
        </w:rPr>
        <w:t>الولايات المتحدة الأمريكية، الأرجنتين، البرازيل، تشيلي، المكسيك، أوروغواي، كندا</w:t>
      </w:r>
      <w:r w:rsidRPr="00974224">
        <w:t>.</w:t>
      </w:r>
    </w:p>
    <w:p w:rsidR="00974224" w:rsidRPr="00974224" w:rsidRDefault="00974224" w:rsidP="00974224">
      <w:pPr>
        <w:numPr>
          <w:ilvl w:val="0"/>
          <w:numId w:val="2"/>
        </w:numPr>
      </w:pPr>
      <w:r w:rsidRPr="00974224">
        <w:rPr>
          <w:b/>
          <w:bCs/>
          <w:rtl/>
        </w:rPr>
        <w:t>من قارة آسيا</w:t>
      </w:r>
      <w:r w:rsidRPr="00974224">
        <w:rPr>
          <w:b/>
          <w:bCs/>
        </w:rPr>
        <w:t>:</w:t>
      </w:r>
      <w:r w:rsidRPr="00974224">
        <w:t> </w:t>
      </w:r>
      <w:r w:rsidRPr="00974224">
        <w:rPr>
          <w:rtl/>
        </w:rPr>
        <w:t>الصين، الهند، إندونيسيا، إيران، اليابان، الفلبين، نيبال</w:t>
      </w:r>
      <w:r w:rsidRPr="00974224">
        <w:t>.</w:t>
      </w:r>
    </w:p>
    <w:p w:rsidR="00974224" w:rsidRPr="00974224" w:rsidRDefault="00974224" w:rsidP="00974224">
      <w:pPr>
        <w:numPr>
          <w:ilvl w:val="0"/>
          <w:numId w:val="2"/>
        </w:numPr>
      </w:pPr>
      <w:r w:rsidRPr="00974224">
        <w:rPr>
          <w:b/>
          <w:bCs/>
          <w:rtl/>
        </w:rPr>
        <w:t>من قارة إفريقيا</w:t>
      </w:r>
      <w:r w:rsidRPr="00974224">
        <w:rPr>
          <w:b/>
          <w:bCs/>
        </w:rPr>
        <w:t>:</w:t>
      </w:r>
      <w:r w:rsidRPr="00974224">
        <w:t> </w:t>
      </w:r>
      <w:r w:rsidRPr="00974224">
        <w:rPr>
          <w:rtl/>
        </w:rPr>
        <w:t>الجزائر، الكاميرون، الجابون، غانا، ساحل العاج، كينيا، المغرب، نيبال، النيجر، غينيا الجديدة، نيجيريا، رواندا، السنغال، جنوب إفريقيا، أوغندا، تونس، زمبابوي، بنين، بوتسوانا، بوركينا فاسو، تنزانيا</w:t>
      </w:r>
      <w:r w:rsidRPr="00974224">
        <w:t>.</w:t>
      </w:r>
    </w:p>
    <w:p w:rsidR="00974224" w:rsidRPr="00974224" w:rsidRDefault="00974224" w:rsidP="00974224">
      <w:pPr>
        <w:numPr>
          <w:ilvl w:val="0"/>
          <w:numId w:val="2"/>
        </w:numPr>
      </w:pPr>
      <w:r w:rsidRPr="00974224">
        <w:rPr>
          <w:b/>
          <w:bCs/>
          <w:rtl/>
        </w:rPr>
        <w:t>من قارة أستراليا</w:t>
      </w:r>
      <w:r w:rsidRPr="00974224">
        <w:rPr>
          <w:b/>
          <w:bCs/>
        </w:rPr>
        <w:t>:</w:t>
      </w:r>
      <w:r w:rsidRPr="00974224">
        <w:t> </w:t>
      </w:r>
      <w:r w:rsidRPr="00974224">
        <w:rPr>
          <w:rtl/>
        </w:rPr>
        <w:t>أستراليا</w:t>
      </w:r>
      <w:r w:rsidRPr="00974224">
        <w:t>.</w:t>
      </w:r>
    </w:p>
    <w:p w:rsidR="00974224" w:rsidRPr="00974224" w:rsidRDefault="00974224" w:rsidP="00974224">
      <w:pPr>
        <w:rPr>
          <w:b/>
          <w:bCs/>
        </w:rPr>
      </w:pPr>
      <w:r w:rsidRPr="00974224">
        <w:rPr>
          <w:b/>
          <w:bCs/>
          <w:rtl/>
        </w:rPr>
        <w:t>الموقع الالكتروني لليوم العالمي للرياضيات</w:t>
      </w:r>
    </w:p>
    <w:p w:rsidR="00974224" w:rsidRPr="00974224" w:rsidRDefault="00974224" w:rsidP="00974224">
      <w:r w:rsidRPr="00974224">
        <w:rPr>
          <w:rtl/>
        </w:rPr>
        <w:t xml:space="preserve">أطلّقت اللجنة المنظمة لفعالياتِ اليومّ العالميّ للرياضياتِ موقعًا إلكترونيًا خاصًا بها، يمكنُ </w:t>
      </w:r>
      <w:proofErr w:type="spellStart"/>
      <w:r w:rsidRPr="00974224">
        <w:rPr>
          <w:rtl/>
        </w:rPr>
        <w:t>الإطلاعِ</w:t>
      </w:r>
      <w:proofErr w:type="spellEnd"/>
      <w:r w:rsidRPr="00974224">
        <w:rPr>
          <w:rtl/>
        </w:rPr>
        <w:t xml:space="preserve"> عليّه</w:t>
      </w:r>
      <w:r w:rsidRPr="00974224">
        <w:t xml:space="preserve"> "</w:t>
      </w:r>
      <w:hyperlink r:id="rId7" w:history="1">
        <w:r w:rsidRPr="00974224">
          <w:rPr>
            <w:rStyle w:val="Hyperlink"/>
            <w:rtl/>
          </w:rPr>
          <w:t>من هُنا</w:t>
        </w:r>
      </w:hyperlink>
      <w:r w:rsidRPr="00974224">
        <w:t>"</w:t>
      </w:r>
      <w:r w:rsidRPr="00974224">
        <w:rPr>
          <w:rtl/>
        </w:rPr>
        <w:t>، إذ يتضمن كافة المعلوماتِ حول هذا اليومِ العلمي المميز، من حيث الأهداف، وكيفية التنظيم، والشعار الذي يحمّله، ومدى أهمية الرياضياتِ أيضًا في جعلها علمًا ملموسًا، بالإضافةِ إلى الفعالياتِ التي ستنفذ في الرابع عشر من آذار إحيّاء لهذا العلم العظيّم</w:t>
      </w:r>
      <w:r w:rsidRPr="00974224">
        <w:t>. </w:t>
      </w:r>
    </w:p>
    <w:p w:rsidR="00974224" w:rsidRPr="00974224" w:rsidRDefault="00974224" w:rsidP="00974224">
      <w:pPr>
        <w:rPr>
          <w:b/>
          <w:bCs/>
        </w:rPr>
      </w:pPr>
      <w:r w:rsidRPr="00974224">
        <w:rPr>
          <w:b/>
          <w:bCs/>
          <w:rtl/>
        </w:rPr>
        <w:t>فعاليات اليوم العالمي للرياضيات</w:t>
      </w:r>
    </w:p>
    <w:p w:rsidR="00974224" w:rsidRPr="00974224" w:rsidRDefault="00974224" w:rsidP="00974224">
      <w:r w:rsidRPr="00974224">
        <w:rPr>
          <w:rtl/>
        </w:rPr>
        <w:t>في الرابعِ عشر من آذار من كلّ عام تُنظّم العديد من الفعالياتِ التي تُقام على الصعيد المحليّ أو الدوليّ تحت إشراف مجلس اليونسكو التابع للأمم المتحدة، وتتضمن الفعاليات تنظيم مسابقات ومنافسات رياضية بين الطلاب المشاركين حول موضوع اليومِ العالميّ للرياضياتِ، وتأخذ هذه المنافسات المنحى الآتيّ</w:t>
      </w:r>
      <w:r w:rsidRPr="00974224">
        <w:t>:</w:t>
      </w:r>
    </w:p>
    <w:p w:rsidR="00974224" w:rsidRPr="00974224" w:rsidRDefault="00974224" w:rsidP="00974224">
      <w:pPr>
        <w:numPr>
          <w:ilvl w:val="0"/>
          <w:numId w:val="3"/>
        </w:numPr>
      </w:pPr>
      <w:r w:rsidRPr="00974224">
        <w:rPr>
          <w:rtl/>
        </w:rPr>
        <w:t>تتضمنُ المنافسات مشاركة الطلبّة في 20 تحديّ مختلف، ومؤقت بتوقيتٍ زمني معين يصل إلى ستين ثانية فقط</w:t>
      </w:r>
      <w:r w:rsidRPr="00974224">
        <w:t>.</w:t>
      </w:r>
    </w:p>
    <w:p w:rsidR="00974224" w:rsidRPr="00974224" w:rsidRDefault="00974224" w:rsidP="00974224">
      <w:pPr>
        <w:numPr>
          <w:ilvl w:val="0"/>
          <w:numId w:val="3"/>
        </w:numPr>
      </w:pPr>
      <w:r w:rsidRPr="00974224">
        <w:rPr>
          <w:rtl/>
        </w:rPr>
        <w:t>يحصل الطلاب على نقطة واحدة خلال كل إجابة صحيحة قدمت أثناء الوقت المحدد للتحدي فقط</w:t>
      </w:r>
      <w:r w:rsidRPr="00974224">
        <w:t>.</w:t>
      </w:r>
    </w:p>
    <w:p w:rsidR="00974224" w:rsidRPr="00974224" w:rsidRDefault="00974224" w:rsidP="00974224">
      <w:pPr>
        <w:numPr>
          <w:ilvl w:val="0"/>
          <w:numId w:val="3"/>
        </w:numPr>
      </w:pPr>
      <w:r w:rsidRPr="00974224">
        <w:rPr>
          <w:rtl/>
        </w:rPr>
        <w:t>يتم تقسيم الطلاب بحسب أعمارهم وصفوفهم إلى فئات، وتتراوح أعمار الطلاب المشاركين في المنافسات بين 4 إلى 18 عامًا</w:t>
      </w:r>
      <w:r w:rsidRPr="00974224">
        <w:t>.</w:t>
      </w:r>
    </w:p>
    <w:p w:rsidR="00974224" w:rsidRPr="00974224" w:rsidRDefault="00974224" w:rsidP="00974224">
      <w:pPr>
        <w:numPr>
          <w:ilvl w:val="0"/>
          <w:numId w:val="3"/>
        </w:numPr>
      </w:pPr>
      <w:r w:rsidRPr="00974224">
        <w:rPr>
          <w:rtl/>
        </w:rPr>
        <w:t>تجرى بعض المنافسات عن طريق شبكة الإنترنت، وتتضمن دخول الطلاب إلى الموقع والإجابة على الأسئلة</w:t>
      </w:r>
      <w:r w:rsidRPr="00974224">
        <w:t>.</w:t>
      </w:r>
    </w:p>
    <w:p w:rsidR="00974224" w:rsidRPr="00974224" w:rsidRDefault="00974224" w:rsidP="00974224">
      <w:pPr>
        <w:numPr>
          <w:ilvl w:val="0"/>
          <w:numId w:val="3"/>
        </w:numPr>
      </w:pPr>
      <w:r w:rsidRPr="00974224">
        <w:rPr>
          <w:rtl/>
        </w:rPr>
        <w:t>لا تتطلب المشاركة في فعاليات ومسابقات اليوم العالمي للرياضيات دفع رسوم أو تكاليف مالية</w:t>
      </w:r>
      <w:r w:rsidRPr="00974224">
        <w:t>.</w:t>
      </w:r>
    </w:p>
    <w:p w:rsidR="00974224" w:rsidRPr="00974224" w:rsidRDefault="00974224" w:rsidP="00974224">
      <w:pPr>
        <w:rPr>
          <w:b/>
          <w:bCs/>
        </w:rPr>
      </w:pPr>
      <w:r w:rsidRPr="00974224">
        <w:rPr>
          <w:b/>
          <w:bCs/>
          <w:rtl/>
        </w:rPr>
        <w:t>خاتمة بحث عن اليوم العالمي للرياضيات</w:t>
      </w:r>
    </w:p>
    <w:p w:rsidR="00974224" w:rsidRPr="00974224" w:rsidRDefault="00974224" w:rsidP="00974224">
      <w:r w:rsidRPr="00974224">
        <w:rPr>
          <w:rtl/>
        </w:rPr>
        <w:t>إنّ الرياضياتِ هي ذروة العلومِ جميعها، وفي تعزيزِ أهميتها، أقرت اليونسكو يومًا عالميًا للرياضياتِ، وقد وقعِ الاختيار على تاريخِ الرابع عشر من آذار في كل عامِ، ذلك دلالة على الثابت بايّ الذي يساوي في قيمته التقريبيّة 3.14، ويحمل هذا اليومِ في كل عام شعارًا مختلفًا يوحي أن الرياضياتِ للجميع، وأنها موجودة في كل زمان ومكّان، وفيه أيضًا تنظم الفعاليات والمسابقاتِ والجوائز والندوات والإذاعات التي تشيد بمدى أهمية علم الرياضياتِ</w:t>
      </w:r>
      <w:r w:rsidRPr="00974224">
        <w:t>.</w:t>
      </w:r>
    </w:p>
    <w:p w:rsidR="00974224" w:rsidRPr="00974224" w:rsidRDefault="00974224" w:rsidP="00974224">
      <w:bookmarkStart w:id="0" w:name="_GoBack"/>
      <w:bookmarkEnd w:id="0"/>
      <w:r w:rsidRPr="00974224">
        <w:t> </w:t>
      </w:r>
    </w:p>
    <w:p w:rsidR="00BC6944" w:rsidRDefault="00F564BB"/>
    <w:sectPr w:rsidR="00BC6944" w:rsidSect="00146AC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4BB" w:rsidRDefault="00F564BB" w:rsidP="00974224">
      <w:pPr>
        <w:spacing w:after="0" w:line="240" w:lineRule="auto"/>
      </w:pPr>
      <w:r>
        <w:separator/>
      </w:r>
    </w:p>
  </w:endnote>
  <w:endnote w:type="continuationSeparator" w:id="0">
    <w:p w:rsidR="00F564BB" w:rsidRDefault="00F564BB" w:rsidP="0097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24" w:rsidRDefault="009742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24" w:rsidRDefault="009742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24" w:rsidRDefault="009742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4BB" w:rsidRDefault="00F564BB" w:rsidP="00974224">
      <w:pPr>
        <w:spacing w:after="0" w:line="240" w:lineRule="auto"/>
      </w:pPr>
      <w:r>
        <w:separator/>
      </w:r>
    </w:p>
  </w:footnote>
  <w:footnote w:type="continuationSeparator" w:id="0">
    <w:p w:rsidR="00F564BB" w:rsidRDefault="00F564BB" w:rsidP="0097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24" w:rsidRDefault="0097422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963783"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24" w:rsidRDefault="0097422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963784"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24" w:rsidRDefault="0097422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963782"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4552"/>
    <w:multiLevelType w:val="multilevel"/>
    <w:tmpl w:val="43F0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B1F83"/>
    <w:multiLevelType w:val="multilevel"/>
    <w:tmpl w:val="393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51467"/>
    <w:multiLevelType w:val="multilevel"/>
    <w:tmpl w:val="EC02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24"/>
    <w:rsid w:val="00146AC0"/>
    <w:rsid w:val="003B4F0B"/>
    <w:rsid w:val="00974224"/>
    <w:rsid w:val="00F56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C82BB6A-672A-4341-A467-1D7CF43C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74224"/>
    <w:rPr>
      <w:color w:val="0563C1" w:themeColor="hyperlink"/>
      <w:u w:val="single"/>
    </w:rPr>
  </w:style>
  <w:style w:type="paragraph" w:styleId="a3">
    <w:name w:val="header"/>
    <w:basedOn w:val="a"/>
    <w:link w:val="Char"/>
    <w:uiPriority w:val="99"/>
    <w:unhideWhenUsed/>
    <w:rsid w:val="00974224"/>
    <w:pPr>
      <w:tabs>
        <w:tab w:val="center" w:pos="4153"/>
        <w:tab w:val="right" w:pos="8306"/>
      </w:tabs>
      <w:spacing w:after="0" w:line="240" w:lineRule="auto"/>
    </w:pPr>
  </w:style>
  <w:style w:type="character" w:customStyle="1" w:styleId="Char">
    <w:name w:val="رأس الصفحة Char"/>
    <w:basedOn w:val="a0"/>
    <w:link w:val="a3"/>
    <w:uiPriority w:val="99"/>
    <w:rsid w:val="00974224"/>
  </w:style>
  <w:style w:type="paragraph" w:styleId="a4">
    <w:name w:val="footer"/>
    <w:basedOn w:val="a"/>
    <w:link w:val="Char0"/>
    <w:uiPriority w:val="99"/>
    <w:unhideWhenUsed/>
    <w:rsid w:val="00974224"/>
    <w:pPr>
      <w:tabs>
        <w:tab w:val="center" w:pos="4153"/>
        <w:tab w:val="right" w:pos="8306"/>
      </w:tabs>
      <w:spacing w:after="0" w:line="240" w:lineRule="auto"/>
    </w:pPr>
  </w:style>
  <w:style w:type="character" w:customStyle="1" w:styleId="Char0">
    <w:name w:val="تذييل الصفحة Char"/>
    <w:basedOn w:val="a0"/>
    <w:link w:val="a4"/>
    <w:uiPriority w:val="99"/>
    <w:rsid w:val="0097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888">
      <w:bodyDiv w:val="1"/>
      <w:marLeft w:val="0"/>
      <w:marRight w:val="0"/>
      <w:marTop w:val="0"/>
      <w:marBottom w:val="0"/>
      <w:divBdr>
        <w:top w:val="none" w:sz="0" w:space="0" w:color="auto"/>
        <w:left w:val="none" w:sz="0" w:space="0" w:color="auto"/>
        <w:bottom w:val="none" w:sz="0" w:space="0" w:color="auto"/>
        <w:right w:val="none" w:sz="0" w:space="0" w:color="auto"/>
      </w:divBdr>
    </w:div>
    <w:div w:id="13691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dm314.org/abou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2023-03-14T07:37:00Z</cp:lastPrinted>
  <dcterms:created xsi:type="dcterms:W3CDTF">2023-03-14T07:36:00Z</dcterms:created>
  <dcterms:modified xsi:type="dcterms:W3CDTF">2023-03-14T07:38:00Z</dcterms:modified>
</cp:coreProperties>
</file>