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93" w:rsidRPr="00670947" w:rsidRDefault="00A75393" w:rsidP="00A75393">
      <w:pPr>
        <w:bidi/>
        <w:rPr>
          <w:b/>
          <w:bCs/>
          <w:sz w:val="44"/>
          <w:szCs w:val="44"/>
          <w:rtl/>
          <w:lang w:bidi="ar-SY"/>
        </w:rPr>
      </w:pPr>
      <w:r w:rsidRPr="00670947">
        <w:rPr>
          <w:rFonts w:hint="cs"/>
          <w:b/>
          <w:bCs/>
          <w:sz w:val="44"/>
          <w:szCs w:val="44"/>
          <w:rtl/>
          <w:lang w:bidi="ar-SY"/>
        </w:rPr>
        <w:t xml:space="preserve">-مقدمة خطبة عن الاستعداد لرمضان </w:t>
      </w:r>
    </w:p>
    <w:p w:rsidR="00A06006" w:rsidRDefault="00A06006" w:rsidP="00670947">
      <w:pPr>
        <w:bidi/>
        <w:rPr>
          <w:sz w:val="44"/>
          <w:szCs w:val="44"/>
          <w:rtl/>
          <w:lang w:bidi="ar-SY"/>
        </w:rPr>
      </w:pPr>
      <w:r>
        <w:rPr>
          <w:rFonts w:hint="cs"/>
          <w:sz w:val="44"/>
          <w:szCs w:val="44"/>
          <w:rtl/>
          <w:lang w:bidi="ar-SY"/>
        </w:rPr>
        <w:t>الحمد لله العليم الحليم البر الرحيم الملك القدوس، الحمد لله الذي شرّع للعباد ما يكرس عبوديتهم له، والحمد لله الذي فتح لهم من أبواب الخير ما يقربهم إليه، وجعل لهم مواسم الخير والبركة تتكرر عليهم يغسلون بها أدرانهم، ويتزودوا بها من الخير ما يكون لهم ذخرًا في آخرتهم، نحمد الله على كل نعمه ونشكره على فضله ومزيده، ونشهد أن لا إله إلا الله وأن محمدًا عبده ورسوله صلى الله عليه وسلم وبارك عليه وعلى آله وصحبه وتابعيهم إلى يوم الدين، أما بعد.</w:t>
      </w:r>
    </w:p>
    <w:p w:rsidR="00A06006" w:rsidRDefault="00A06006" w:rsidP="00A06006">
      <w:pPr>
        <w:bidi/>
        <w:rPr>
          <w:rFonts w:hint="cs"/>
          <w:sz w:val="44"/>
          <w:szCs w:val="44"/>
          <w:rtl/>
          <w:lang w:bidi="ar-SY"/>
        </w:rPr>
      </w:pPr>
    </w:p>
    <w:p w:rsidR="00A75393" w:rsidRPr="00670947" w:rsidRDefault="00A75393" w:rsidP="00A75393">
      <w:pPr>
        <w:bidi/>
        <w:rPr>
          <w:b/>
          <w:bCs/>
          <w:sz w:val="44"/>
          <w:szCs w:val="44"/>
          <w:rtl/>
          <w:lang w:bidi="ar-SY"/>
        </w:rPr>
      </w:pPr>
      <w:r w:rsidRPr="00670947">
        <w:rPr>
          <w:rFonts w:hint="cs"/>
          <w:b/>
          <w:bCs/>
          <w:sz w:val="44"/>
          <w:szCs w:val="44"/>
          <w:rtl/>
          <w:lang w:bidi="ar-SY"/>
        </w:rPr>
        <w:t xml:space="preserve">-خطبة جمعة أولى عن الاستعداد لرمضان </w:t>
      </w:r>
    </w:p>
    <w:p w:rsidR="00371674" w:rsidRDefault="00371674" w:rsidP="00371674">
      <w:pPr>
        <w:bidi/>
        <w:rPr>
          <w:sz w:val="44"/>
          <w:szCs w:val="44"/>
          <w:rtl/>
          <w:lang w:bidi="ar-SY"/>
        </w:rPr>
      </w:pPr>
      <w:r>
        <w:rPr>
          <w:rFonts w:hint="cs"/>
          <w:sz w:val="44"/>
          <w:szCs w:val="44"/>
          <w:rtl/>
          <w:lang w:bidi="ar-SY"/>
        </w:rPr>
        <w:t xml:space="preserve">عباد الله، لم يبق إلا أيامٌ قليلة وعديدة ليحل علينا أعظم مواسم العبادة والعمل الصالح، ولتحل علينا سوق رابحة، ومحطة عظيمة من محظات الإيمان والتقوى، وهو موسم رمضان المبارك، ذاك الذي اختصه الله -سبحانه وتعالى- </w:t>
      </w:r>
      <w:r w:rsidR="00061519">
        <w:rPr>
          <w:rFonts w:hint="cs"/>
          <w:sz w:val="44"/>
          <w:szCs w:val="44"/>
          <w:rtl/>
          <w:lang w:bidi="ar-SY"/>
        </w:rPr>
        <w:t>بكل خصائص الخير وخصاله، وجعل فيه الرحمات تتنزل تنزيلًا، وجعل فيه إقالةً للعثرة ومغفرةً للذنوب والخطايا، وقد أمرنا النبي -صلى الله عليه وسلم- بالتزود منه، فالكيس الفطن من تحضر وتجهز لاستقبال هذا الموسم العظيم، والفائز من استعد لرمضان ليعمر به أوقاته بجليل الطاعات وعظيم القربات من ت</w:t>
      </w:r>
      <w:r w:rsidR="00216020">
        <w:rPr>
          <w:rFonts w:hint="cs"/>
          <w:sz w:val="44"/>
          <w:szCs w:val="44"/>
          <w:rtl/>
          <w:lang w:bidi="ar-SY"/>
        </w:rPr>
        <w:t>لاوة للقرآن وكثرة للاستغفار والمداومة على الذكر والدعاء.</w:t>
      </w:r>
    </w:p>
    <w:p w:rsidR="00216020" w:rsidRDefault="00216020" w:rsidP="00216020">
      <w:pPr>
        <w:bidi/>
        <w:rPr>
          <w:sz w:val="44"/>
          <w:szCs w:val="44"/>
          <w:rtl/>
          <w:lang w:bidi="ar-SY"/>
        </w:rPr>
      </w:pPr>
      <w:r>
        <w:rPr>
          <w:rFonts w:hint="cs"/>
          <w:sz w:val="44"/>
          <w:szCs w:val="44"/>
          <w:rtl/>
          <w:lang w:bidi="ar-SY"/>
        </w:rPr>
        <w:lastRenderedPageBreak/>
        <w:t>أيها المسلمون، إن الله جعل لكم في شهر رمضان ما لم يجعله في غيره من الشهور، فكان فيه ليلة القدر المباركة، التي هي خيرٌ من ألف شهر، وجعلها في العشر الأواخر من رمضان، لذلك على المسلم أن يستعد من الآن أن يقوم الليل ويدرب نفسه على قلة النوم ليفوز بالخيرات الكثيرات، فاتقوا الله يا عباد الله، وأعدوا أنفسكم وتجهزوا للصيام في أيام رمضان والقيام في لياليه، والإكثار من قراءة القرآن والدعاء والذكر، والاستعداد للتنافس في أعمال البر وسبل الخير، أقول ما تسمعون وأستغفر الله العظيم.</w:t>
      </w:r>
    </w:p>
    <w:p w:rsidR="00A75393" w:rsidRPr="00670947" w:rsidRDefault="00A75393" w:rsidP="00A75393">
      <w:pPr>
        <w:bidi/>
        <w:rPr>
          <w:b/>
          <w:bCs/>
          <w:sz w:val="44"/>
          <w:szCs w:val="44"/>
          <w:rtl/>
          <w:lang w:bidi="ar-SY"/>
        </w:rPr>
      </w:pPr>
      <w:r w:rsidRPr="00670947">
        <w:rPr>
          <w:rFonts w:hint="cs"/>
          <w:b/>
          <w:bCs/>
          <w:sz w:val="44"/>
          <w:szCs w:val="44"/>
          <w:rtl/>
          <w:lang w:bidi="ar-SY"/>
        </w:rPr>
        <w:t xml:space="preserve">-خطبة جمعة ثانية عن الاستعداد لرمضان </w:t>
      </w:r>
    </w:p>
    <w:p w:rsidR="00216020" w:rsidRDefault="00216020" w:rsidP="00216020">
      <w:pPr>
        <w:bidi/>
        <w:rPr>
          <w:sz w:val="44"/>
          <w:szCs w:val="44"/>
          <w:rtl/>
          <w:lang w:bidi="ar-SY"/>
        </w:rPr>
      </w:pPr>
      <w:r>
        <w:rPr>
          <w:rFonts w:hint="cs"/>
          <w:sz w:val="44"/>
          <w:szCs w:val="44"/>
          <w:rtl/>
          <w:lang w:bidi="ar-SY"/>
        </w:rPr>
        <w:t>الحمد لله واسع الفضل والمنة والإحسان، العليم الذي يعلم ما يخفى في الجنان، والصلاة والسلام على المصطفى العدنان، أما بعد:</w:t>
      </w:r>
    </w:p>
    <w:p w:rsidR="00216020" w:rsidRDefault="00216020" w:rsidP="00216020">
      <w:pPr>
        <w:bidi/>
        <w:rPr>
          <w:sz w:val="44"/>
          <w:szCs w:val="44"/>
          <w:rtl/>
          <w:lang w:bidi="ar-SY"/>
        </w:rPr>
      </w:pPr>
      <w:r>
        <w:rPr>
          <w:rFonts w:hint="cs"/>
          <w:sz w:val="44"/>
          <w:szCs w:val="44"/>
          <w:rtl/>
          <w:lang w:bidi="ar-SY"/>
        </w:rPr>
        <w:t xml:space="preserve">عباد الله، </w:t>
      </w:r>
      <w:r w:rsidR="00E32215">
        <w:rPr>
          <w:rFonts w:hint="cs"/>
          <w:sz w:val="44"/>
          <w:szCs w:val="44"/>
          <w:rtl/>
          <w:lang w:bidi="ar-SY"/>
        </w:rPr>
        <w:t>على المسلمين أن يستعدوا لرمضان المبارك بتطهير أنفسهم من السيئات والمعاصي، فيعلن المسلم توبته النصوح لاستقبال رمضان، فالمعاصي من أسباب قسوة القلوب والبعد عن العمل، كما أنّ على المسلم أن يعود إلى كتاب الله منذ هذه اللحظة ولا يسوف ولا يؤجل للغد، ففي شهر رمضان لا بدّ أن نعيش في رحاب القرآن، ونحرص على أن نتدارسه كما كان يفعل النبي صلى الله عليه وسلم.</w:t>
      </w:r>
    </w:p>
    <w:p w:rsidR="00E32215" w:rsidRPr="00E32215" w:rsidRDefault="00E32215" w:rsidP="00E32215">
      <w:pPr>
        <w:bidi/>
        <w:rPr>
          <w:sz w:val="44"/>
          <w:szCs w:val="44"/>
          <w:rtl/>
          <w:lang w:bidi="ar-SY"/>
        </w:rPr>
      </w:pPr>
      <w:r>
        <w:rPr>
          <w:rFonts w:hint="cs"/>
          <w:sz w:val="44"/>
          <w:szCs w:val="44"/>
          <w:rtl/>
          <w:lang w:bidi="ar-SY"/>
        </w:rPr>
        <w:t xml:space="preserve">أيها المسلمون، احرصوا على أن تكونوا في رمضان مثالًا للحق والتزموا محاسن الأخلاق واحترموا كبيركم واعطفوا على صغيركم، وصلوا أرحامكم، وحافظوا على الإحسان لأرحامكم وجيرانكم، ولا تنسوا شكر الله وحمد على نعمه وأعظمها أن بلغكم شهر رمضان المبارك فهي نعمة عظيمة لا تعوض، نسأل الله أن يجعلنا وجميع </w:t>
      </w:r>
      <w:r>
        <w:rPr>
          <w:rFonts w:hint="cs"/>
          <w:sz w:val="44"/>
          <w:szCs w:val="44"/>
          <w:rtl/>
          <w:lang w:bidi="ar-SY"/>
        </w:rPr>
        <w:lastRenderedPageBreak/>
        <w:t>المسلمين أن نبلغ رمضان وهو عنّا راضٍ وأن يوفقنا فيه للصيام والقيام وغض البصر وحفظ اللسان، واعلموا أن الله قد أمركم بقوله: {</w:t>
      </w:r>
      <w:r w:rsidRPr="00E32215">
        <w:rPr>
          <w:rFonts w:cs="Arial"/>
          <w:sz w:val="44"/>
          <w:szCs w:val="44"/>
          <w:rtl/>
          <w:lang w:bidi="ar-SY"/>
        </w:rPr>
        <w:t>إِنَّ اللَّهَ وَمَلَائِكَتَهُ يُصَلُّونَ عَلَى النَّبِيِّ يَا أَيُّهَا الَّذِينَ آَمَنُوا صَلُّوا عَلَيْهِ وَسَلِّمُوا تَسْلِيمًا</w:t>
      </w:r>
      <w:r>
        <w:rPr>
          <w:rFonts w:hint="cs"/>
          <w:sz w:val="44"/>
          <w:szCs w:val="44"/>
          <w:rtl/>
          <w:lang w:bidi="ar-SY"/>
        </w:rPr>
        <w:t>}. [</w:t>
      </w:r>
      <w:r w:rsidR="009F2E68">
        <w:rPr>
          <w:rFonts w:hint="cs"/>
          <w:sz w:val="44"/>
          <w:szCs w:val="44"/>
          <w:rtl/>
          <w:lang w:bidi="ar-SY"/>
        </w:rPr>
        <w:t>سورة الأحزاب الآية 56]</w:t>
      </w:r>
    </w:p>
    <w:p w:rsidR="00A75393" w:rsidRPr="00670947" w:rsidRDefault="00A75393" w:rsidP="00A75393">
      <w:pPr>
        <w:bidi/>
        <w:rPr>
          <w:b/>
          <w:bCs/>
          <w:sz w:val="44"/>
          <w:szCs w:val="44"/>
          <w:rtl/>
          <w:lang w:bidi="ar-SY"/>
        </w:rPr>
      </w:pPr>
      <w:r w:rsidRPr="00670947">
        <w:rPr>
          <w:rFonts w:hint="cs"/>
          <w:b/>
          <w:bCs/>
          <w:sz w:val="44"/>
          <w:szCs w:val="44"/>
          <w:rtl/>
          <w:lang w:bidi="ar-SY"/>
        </w:rPr>
        <w:t xml:space="preserve">-دعاء خطبة عن الاستعداد لرمضان </w:t>
      </w:r>
    </w:p>
    <w:p w:rsidR="00A75393" w:rsidRDefault="00D8559D" w:rsidP="00A75393">
      <w:pPr>
        <w:bidi/>
        <w:rPr>
          <w:sz w:val="44"/>
          <w:szCs w:val="44"/>
          <w:rtl/>
          <w:lang w:bidi="ar-SY"/>
        </w:rPr>
      </w:pPr>
      <w:r>
        <w:rPr>
          <w:rFonts w:hint="cs"/>
          <w:sz w:val="44"/>
          <w:szCs w:val="44"/>
          <w:rtl/>
          <w:lang w:bidi="ar-SY"/>
        </w:rPr>
        <w:t>اللهم اغفر لنا ولوالدينا وللمسلمين والمسلمات، اللهم بلغنا رمضان بلوغًا حسنًا، اللهم بلغنا رمضان بلوغًا يغيّر أحوالنا إلى أحسنها، اللهم بلغنا رمضان وهذب لنا فيه نفوسنا، وطهّر لنا دواخلنا، اللهم ارزقنا في رمضان رحمةً ومغفرة وعتق من النيران، واجعل أفئدتنا في رمضان متعلقةً بك، لا تحوي إلى حبك وحب كل عملٍ يقربنا إلى حبك وحب نبيّك صلى الله عليه وسلم، وآخر دعوانا أن الحمد لله رب العالمين.</w:t>
      </w:r>
    </w:p>
    <w:p w:rsidR="00A75393" w:rsidRDefault="00A75393" w:rsidP="00A75393">
      <w:pPr>
        <w:bidi/>
        <w:rPr>
          <w:rFonts w:hint="cs"/>
          <w:sz w:val="44"/>
          <w:szCs w:val="44"/>
          <w:rtl/>
          <w:lang w:bidi="ar-SY"/>
        </w:rPr>
      </w:pPr>
    </w:p>
    <w:p w:rsidR="00397598" w:rsidRPr="00670947" w:rsidRDefault="00397598" w:rsidP="00397598">
      <w:pPr>
        <w:bidi/>
        <w:rPr>
          <w:b/>
          <w:bCs/>
          <w:sz w:val="44"/>
          <w:szCs w:val="44"/>
          <w:rtl/>
        </w:rPr>
      </w:pPr>
      <w:r w:rsidRPr="00670947">
        <w:rPr>
          <w:b/>
          <w:bCs/>
          <w:sz w:val="44"/>
          <w:szCs w:val="44"/>
          <w:rtl/>
        </w:rPr>
        <w:t xml:space="preserve">خطبة قصيرة عن استقبال رمضان </w:t>
      </w:r>
    </w:p>
    <w:p w:rsidR="00397598" w:rsidRPr="00397598" w:rsidRDefault="00397598" w:rsidP="00397598">
      <w:pPr>
        <w:bidi/>
        <w:rPr>
          <w:sz w:val="44"/>
          <w:szCs w:val="44"/>
          <w:rtl/>
        </w:rPr>
      </w:pPr>
      <w:r w:rsidRPr="00397598">
        <w:rPr>
          <w:rFonts w:hint="cs"/>
          <w:sz w:val="44"/>
          <w:szCs w:val="44"/>
          <w:rtl/>
        </w:rPr>
        <w:t xml:space="preserve">الحمد لله ربّ العالمين، الرحمن الرحيم مالك يوم الدين، والصّلاة والسّلام على خاتم الأنبياء والمرسلين وعلى آله وأصحابه أجمعين، اللهمّ علمنا ما ينفعنا وانفعنا بما علّمتنا وزدنا علمًا نافعًا وعملًا متقبلًا، أما بعد يا أمّة رسول الله: </w:t>
      </w:r>
    </w:p>
    <w:p w:rsidR="00397598" w:rsidRPr="00397598" w:rsidRDefault="00397598" w:rsidP="00397598">
      <w:pPr>
        <w:bidi/>
        <w:rPr>
          <w:sz w:val="44"/>
          <w:szCs w:val="44"/>
          <w:rtl/>
        </w:rPr>
      </w:pPr>
      <w:r w:rsidRPr="00397598">
        <w:rPr>
          <w:rFonts w:hint="cs"/>
          <w:sz w:val="44"/>
          <w:szCs w:val="44"/>
          <w:rtl/>
        </w:rPr>
        <w:t>أوصيكم ونفسي بتقوى الله تعالى واتّباع أمره بما أمر ونهى عنه، {</w:t>
      </w:r>
      <w:r w:rsidRPr="00397598">
        <w:rPr>
          <w:sz w:val="44"/>
          <w:szCs w:val="44"/>
          <w:rtl/>
        </w:rPr>
        <w:t>يَا أَيُّهَا الَّذِينَ آمَنُوا اتَّقُوا اللهَ حَقَّ تُقَاتِهِ وَلا تَمُوتُنَّ إِلا وَأَنْتُمْ مُسْلِمُونَ</w:t>
      </w:r>
      <w:r w:rsidRPr="00397598">
        <w:rPr>
          <w:rFonts w:hint="cs"/>
          <w:sz w:val="44"/>
          <w:szCs w:val="44"/>
          <w:rtl/>
        </w:rPr>
        <w:t>}. [سورة آل عمران/الآية 102] فخير الزاد التقوى، وهي النجاة للمسلم في الآخرة من العذاب الأليم.</w:t>
      </w:r>
    </w:p>
    <w:p w:rsidR="00397598" w:rsidRPr="00397598" w:rsidRDefault="00397598" w:rsidP="00397598">
      <w:pPr>
        <w:bidi/>
        <w:rPr>
          <w:sz w:val="44"/>
          <w:szCs w:val="44"/>
          <w:rtl/>
        </w:rPr>
      </w:pPr>
      <w:r w:rsidRPr="00397598">
        <w:rPr>
          <w:rFonts w:hint="cs"/>
          <w:sz w:val="44"/>
          <w:szCs w:val="44"/>
          <w:rtl/>
        </w:rPr>
        <w:lastRenderedPageBreak/>
        <w:t>إن شهر رمضان المبارك صار على الأعتاب، وإنّه سيطرق الأبواب عمّا قريب، شهر رمضان هو شهر الصيام والطاعات، شهر العبادات العظيمة وشهر التقرّب من الله تبارك وتعالى، والمسلم يستقبل شهر رمضان بالتوبة النصوح، والرجوع إلى الله تبارك وتعالى والعزف عن الذنوب والخطايا، ، ويستقبل المسلم بتجهيز العتاد لجهاد النفس ومحاربة الشّهوات وكفاح الوساوس والنزغات الشيطانية.</w:t>
      </w:r>
    </w:p>
    <w:p w:rsidR="00397598" w:rsidRPr="00397598" w:rsidRDefault="00397598" w:rsidP="00397598">
      <w:pPr>
        <w:bidi/>
        <w:rPr>
          <w:sz w:val="44"/>
          <w:szCs w:val="44"/>
          <w:rtl/>
        </w:rPr>
      </w:pPr>
      <w:r w:rsidRPr="00397598">
        <w:rPr>
          <w:rFonts w:hint="cs"/>
          <w:sz w:val="44"/>
          <w:szCs w:val="44"/>
          <w:rtl/>
        </w:rPr>
        <w:t>يا إخواني المسلمين، استقبلوا شهر رمضان بكثرة الاستغفار، وبقراءة القرآن، استقبلوا رمضان بسرور القلب وبهجة النفس، استقبلوا رمضان بقلبٍ مقبلٍ على الطاعات، بقلبٍ تائبٍ نادمٍ على ما فات من المعاصي والآثام، استقبلوا رمضان بحسن الخلق، والمسامحة ونسيان الخصومات، استقبلوا رمضان بالإكثار من الصدقات، استقبلوا رمضان ببرّ الوالدين وصلة الأرحام، استقبلوه بالدّعاء، لتودّعوه وقد أخذتم الأجر العظيم، والجزاء الجزيل والرحمة والمغفرة والعتق من النار، أقول قولي هذا وأستغفر الله العظيم.</w:t>
      </w:r>
    </w:p>
    <w:p w:rsidR="00397598" w:rsidRPr="00397598" w:rsidRDefault="00397598" w:rsidP="00397598">
      <w:pPr>
        <w:bidi/>
        <w:rPr>
          <w:sz w:val="44"/>
          <w:szCs w:val="44"/>
          <w:rtl/>
        </w:rPr>
      </w:pPr>
      <w:r w:rsidRPr="00397598">
        <w:rPr>
          <w:rFonts w:hint="cs"/>
          <w:sz w:val="44"/>
          <w:szCs w:val="44"/>
          <w:rtl/>
        </w:rPr>
        <w:t>اللهمّ يا رحمن الدنيا والآخرة ورحمهما، أسألك أن تبلّغنا شهر رمضان لا فاقدين ولا مقودين، وبلّغنا شهر رمضان وأنت راضٍ عنا وقد غفرت ذنوبنا وسترت عيوبنا ورزقت فقيرنا وهديت العاصي منا والضال، إنّك أنت الهادي ولا هادي غيرك يا ربّ العالمين، وصلّ اللهمّ على سيدنا محمدٍ وعلى آله وأصحابه أجمعين.</w:t>
      </w:r>
    </w:p>
    <w:p w:rsidR="00397598" w:rsidRPr="00397598" w:rsidRDefault="00397598" w:rsidP="00397598">
      <w:pPr>
        <w:bidi/>
        <w:rPr>
          <w:sz w:val="44"/>
          <w:szCs w:val="44"/>
          <w:rtl/>
        </w:rPr>
      </w:pPr>
    </w:p>
    <w:p w:rsidR="00397598" w:rsidRPr="00397598" w:rsidRDefault="00397598" w:rsidP="00397598">
      <w:pPr>
        <w:bidi/>
        <w:rPr>
          <w:sz w:val="44"/>
          <w:szCs w:val="44"/>
          <w:rtl/>
        </w:rPr>
      </w:pPr>
    </w:p>
    <w:p w:rsidR="006327B6" w:rsidRPr="003E1823" w:rsidRDefault="006327B6" w:rsidP="006327B6">
      <w:pPr>
        <w:bidi/>
        <w:rPr>
          <w:sz w:val="44"/>
          <w:szCs w:val="44"/>
          <w:lang w:bidi="ar-SY"/>
        </w:rPr>
      </w:pPr>
      <w:bookmarkStart w:id="0" w:name="_GoBack"/>
      <w:bookmarkEnd w:id="0"/>
    </w:p>
    <w:sectPr w:rsidR="006327B6" w:rsidRPr="003E18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BA" w:rsidRDefault="00FF71BA" w:rsidP="00670947">
      <w:pPr>
        <w:spacing w:after="0" w:line="240" w:lineRule="auto"/>
      </w:pPr>
      <w:r>
        <w:separator/>
      </w:r>
    </w:p>
  </w:endnote>
  <w:endnote w:type="continuationSeparator" w:id="0">
    <w:p w:rsidR="00FF71BA" w:rsidRDefault="00FF71BA" w:rsidP="0067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47" w:rsidRDefault="00670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47" w:rsidRDefault="00670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47" w:rsidRDefault="0067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BA" w:rsidRDefault="00FF71BA" w:rsidP="00670947">
      <w:pPr>
        <w:spacing w:after="0" w:line="240" w:lineRule="auto"/>
      </w:pPr>
      <w:r>
        <w:separator/>
      </w:r>
    </w:p>
  </w:footnote>
  <w:footnote w:type="continuationSeparator" w:id="0">
    <w:p w:rsidR="00FF71BA" w:rsidRDefault="00FF71BA" w:rsidP="0067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47" w:rsidRDefault="00670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502860" o:sp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47" w:rsidRDefault="00670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502861" o:sp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47" w:rsidRDefault="00670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502859"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8C8"/>
    <w:multiLevelType w:val="hybridMultilevel"/>
    <w:tmpl w:val="05DE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23"/>
    <w:rsid w:val="00061519"/>
    <w:rsid w:val="00216020"/>
    <w:rsid w:val="002A0B2D"/>
    <w:rsid w:val="00371674"/>
    <w:rsid w:val="00397598"/>
    <w:rsid w:val="003E1823"/>
    <w:rsid w:val="005276B5"/>
    <w:rsid w:val="00593B4E"/>
    <w:rsid w:val="006327B6"/>
    <w:rsid w:val="00670947"/>
    <w:rsid w:val="0070222E"/>
    <w:rsid w:val="009F2E68"/>
    <w:rsid w:val="00A06006"/>
    <w:rsid w:val="00A75393"/>
    <w:rsid w:val="00D161B9"/>
    <w:rsid w:val="00D8559D"/>
    <w:rsid w:val="00E32215"/>
    <w:rsid w:val="00FE6277"/>
    <w:rsid w:val="00FF7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756DB8"/>
  <w15:chartTrackingRefBased/>
  <w15:docId w15:val="{319154C4-17E0-4400-A71C-D70EA5BF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947"/>
  </w:style>
  <w:style w:type="paragraph" w:styleId="Footer">
    <w:name w:val="footer"/>
    <w:basedOn w:val="Normal"/>
    <w:link w:val="FooterChar"/>
    <w:uiPriority w:val="99"/>
    <w:unhideWhenUsed/>
    <w:rsid w:val="00670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2023-03-16T19:23:00Z</dcterms:created>
  <dcterms:modified xsi:type="dcterms:W3CDTF">2023-03-16T20:43:00Z</dcterms:modified>
</cp:coreProperties>
</file>