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AEA" w:rsidRPr="00685AEA" w:rsidRDefault="00685AEA" w:rsidP="00685AEA">
      <w:pPr>
        <w:rPr>
          <w:b/>
          <w:bCs/>
        </w:rPr>
      </w:pPr>
      <w:r w:rsidRPr="00685AEA">
        <w:rPr>
          <w:b/>
          <w:bCs/>
          <w:rtl/>
        </w:rPr>
        <w:t>فقرة هل تعلم عن رمضان</w:t>
      </w:r>
    </w:p>
    <w:p w:rsidR="00685AEA" w:rsidRPr="00685AEA" w:rsidRDefault="00685AEA" w:rsidP="00685AEA">
      <w:r w:rsidRPr="00685AEA">
        <w:rPr>
          <w:rtl/>
        </w:rPr>
        <w:t>بحيثُ تشمّل فقرةِ هلْ تعلمْ على مجموعّة متنوعة من المعلوماتِ الدينيّة والثقافيّة حول شهر رمضان المباركّ في الآتيّ</w:t>
      </w:r>
      <w:r w:rsidRPr="00685AEA">
        <w:t>:</w:t>
      </w:r>
    </w:p>
    <w:p w:rsidR="00685AEA" w:rsidRPr="00685AEA" w:rsidRDefault="00685AEA" w:rsidP="00685AEA">
      <w:pPr>
        <w:numPr>
          <w:ilvl w:val="0"/>
          <w:numId w:val="1"/>
        </w:numPr>
      </w:pPr>
      <w:r w:rsidRPr="00685AEA">
        <w:rPr>
          <w:rtl/>
        </w:rPr>
        <w:t>هل تعلم أن رسول الله محمد -صلى الله عليه وسلم-صام تسعةُ رمضانات خلال حيّاتهِ</w:t>
      </w:r>
      <w:r w:rsidRPr="00685AEA">
        <w:t>.</w:t>
      </w:r>
    </w:p>
    <w:p w:rsidR="00685AEA" w:rsidRPr="00685AEA" w:rsidRDefault="00685AEA" w:rsidP="00685AEA">
      <w:pPr>
        <w:numPr>
          <w:ilvl w:val="0"/>
          <w:numId w:val="1"/>
        </w:numPr>
      </w:pPr>
      <w:r w:rsidRPr="00685AEA">
        <w:rPr>
          <w:rtl/>
        </w:rPr>
        <w:t>هل تعلمْ أن صيام شهر رمضان هو ركن ثابت من أركانِ الإسلام، فقدْ دلّت الآيات الكريمة والأحاديث النبوية الشريفة على وجوبه في حق المسلمين</w:t>
      </w:r>
      <w:r w:rsidRPr="00685AEA">
        <w:t>.</w:t>
      </w:r>
    </w:p>
    <w:p w:rsidR="00685AEA" w:rsidRPr="00685AEA" w:rsidRDefault="00685AEA" w:rsidP="00685AEA">
      <w:pPr>
        <w:numPr>
          <w:ilvl w:val="0"/>
          <w:numId w:val="1"/>
        </w:numPr>
      </w:pPr>
      <w:r w:rsidRPr="00685AEA">
        <w:rPr>
          <w:rtl/>
        </w:rPr>
        <w:t>هل تعلم أن الله تعالى ميز شهر رمضان بعديد من الفضائل، فهو الشهر الذي نزل فيه القرآن الكريم، وجعل فيه ليلة القدر، التي هي خير من ألف شهر، كما خصّه بإجابة الدعاء، والعتق من النيران</w:t>
      </w:r>
      <w:r w:rsidRPr="00685AEA">
        <w:t>.</w:t>
      </w:r>
    </w:p>
    <w:p w:rsidR="00685AEA" w:rsidRPr="00685AEA" w:rsidRDefault="00685AEA" w:rsidP="00685AEA">
      <w:pPr>
        <w:numPr>
          <w:ilvl w:val="0"/>
          <w:numId w:val="1"/>
        </w:numPr>
      </w:pPr>
      <w:r w:rsidRPr="00685AEA">
        <w:rPr>
          <w:rtl/>
        </w:rPr>
        <w:t>هل تعلمْ أنّ الصيام يعني التعبد لله تعالى بالإمساك عن المفطّرات، من طلوع الفجر الثاني إلى حين غروب الشمس</w:t>
      </w:r>
      <w:r w:rsidRPr="00685AEA">
        <w:t>.</w:t>
      </w:r>
    </w:p>
    <w:p w:rsidR="00685AEA" w:rsidRPr="00685AEA" w:rsidRDefault="00685AEA" w:rsidP="00685AEA">
      <w:pPr>
        <w:rPr>
          <w:b/>
          <w:bCs/>
        </w:rPr>
      </w:pPr>
      <w:r w:rsidRPr="00685AEA">
        <w:rPr>
          <w:b/>
          <w:bCs/>
          <w:rtl/>
        </w:rPr>
        <w:t>هل تعلم عن رمضان</w:t>
      </w:r>
      <w:r w:rsidRPr="00685AEA">
        <w:rPr>
          <w:b/>
          <w:bCs/>
        </w:rPr>
        <w:t> </w:t>
      </w:r>
    </w:p>
    <w:p w:rsidR="00685AEA" w:rsidRPr="00685AEA" w:rsidRDefault="00685AEA" w:rsidP="00685AEA">
      <w:r w:rsidRPr="00685AEA">
        <w:rPr>
          <w:rtl/>
        </w:rPr>
        <w:t>شهر رمضان هو شهر المغفرة والعتق من النيرانّ، وفي التعريف بهذا الشهّر الفضيّل ندرجُ مجموّعة من المعلومات بصيغةِ هلْ تعلمّ كما في الآتي</w:t>
      </w:r>
      <w:r w:rsidRPr="00685AEA">
        <w:t>:</w:t>
      </w:r>
    </w:p>
    <w:p w:rsidR="00685AEA" w:rsidRPr="00685AEA" w:rsidRDefault="00685AEA" w:rsidP="00685AEA">
      <w:pPr>
        <w:numPr>
          <w:ilvl w:val="0"/>
          <w:numId w:val="2"/>
        </w:numPr>
      </w:pPr>
      <w:r w:rsidRPr="00685AEA">
        <w:rPr>
          <w:rtl/>
        </w:rPr>
        <w:t>هلْ تعلمْ أنه يشترطُ عدّة شروط لصيام الإنسان في رمضان، منّها الإسلام، البلوغ، العقل، الطهارة، الإقامة، القدرة</w:t>
      </w:r>
      <w:r w:rsidRPr="00685AEA">
        <w:t>.</w:t>
      </w:r>
    </w:p>
    <w:p w:rsidR="00685AEA" w:rsidRPr="00685AEA" w:rsidRDefault="00685AEA" w:rsidP="00685AEA">
      <w:pPr>
        <w:numPr>
          <w:ilvl w:val="0"/>
          <w:numId w:val="2"/>
        </w:numPr>
      </w:pPr>
      <w:r w:rsidRPr="00685AEA">
        <w:rPr>
          <w:rtl/>
        </w:rPr>
        <w:t>هلْ تعلمْ أنه يوجد عدة مفسدات للصيام، منها الجماع، الاستمناء، الأكل والشرب، التقيؤ بشكل عمد، الحيض والنفاس للمرأة</w:t>
      </w:r>
      <w:r w:rsidRPr="00685AEA">
        <w:t>.</w:t>
      </w:r>
    </w:p>
    <w:p w:rsidR="00685AEA" w:rsidRPr="00685AEA" w:rsidRDefault="00685AEA" w:rsidP="00685AEA">
      <w:pPr>
        <w:numPr>
          <w:ilvl w:val="0"/>
          <w:numId w:val="2"/>
        </w:numPr>
      </w:pPr>
      <w:r w:rsidRPr="00685AEA">
        <w:rPr>
          <w:rtl/>
        </w:rPr>
        <w:t>هلْ تعلمْ أن الحكمة من مشروعية صيام رمضان، هي تحقيق التقوى، والشعور بنعم الله -عز وجلّ-، والتذكير بأحوال الفقراء والمساكين</w:t>
      </w:r>
      <w:r w:rsidRPr="00685AEA">
        <w:t>.</w:t>
      </w:r>
    </w:p>
    <w:p w:rsidR="00685AEA" w:rsidRPr="00685AEA" w:rsidRDefault="00685AEA" w:rsidP="00685AEA">
      <w:pPr>
        <w:numPr>
          <w:ilvl w:val="0"/>
          <w:numId w:val="2"/>
        </w:numPr>
      </w:pPr>
      <w:r w:rsidRPr="00685AEA">
        <w:rPr>
          <w:rtl/>
        </w:rPr>
        <w:t>هلْ تعلمْ أن شهر رمضان هو الشهر التاسع من أشهر السنة الهجريّة، ويأتي بعد شهر شعبان، ويليه شهر شوال</w:t>
      </w:r>
      <w:r w:rsidRPr="00685AEA">
        <w:t>.</w:t>
      </w:r>
    </w:p>
    <w:p w:rsidR="00685AEA" w:rsidRPr="00685AEA" w:rsidRDefault="00685AEA" w:rsidP="00685AEA">
      <w:pPr>
        <w:rPr>
          <w:b/>
          <w:bCs/>
        </w:rPr>
      </w:pPr>
      <w:r w:rsidRPr="00685AEA">
        <w:rPr>
          <w:b/>
          <w:bCs/>
          <w:rtl/>
        </w:rPr>
        <w:t>هل تعلم عن شهر رمضان قصيرة</w:t>
      </w:r>
    </w:p>
    <w:p w:rsidR="00685AEA" w:rsidRPr="00685AEA" w:rsidRDefault="00685AEA" w:rsidP="00685AEA">
      <w:r w:rsidRPr="00685AEA">
        <w:rPr>
          <w:rtl/>
        </w:rPr>
        <w:t>لا بدّ من التثقيف بشهر الرحمّة والمغفرة، شهر رمضان المبارك، وفي الآتيّ ندرجُ مجموعة نقطيّة من المعلوماتِ المتنوعّة عن رمضانِ المبارك</w:t>
      </w:r>
      <w:r w:rsidRPr="00685AEA">
        <w:t>:</w:t>
      </w:r>
    </w:p>
    <w:p w:rsidR="00685AEA" w:rsidRPr="00685AEA" w:rsidRDefault="00685AEA" w:rsidP="00685AEA">
      <w:pPr>
        <w:numPr>
          <w:ilvl w:val="0"/>
          <w:numId w:val="3"/>
        </w:numPr>
      </w:pPr>
      <w:r w:rsidRPr="00685AEA">
        <w:rPr>
          <w:rtl/>
        </w:rPr>
        <w:t>هل تعلم أن شهر رمضان يبدأ برؤية هلال شهر رمضان، وينتهي برؤية هلال شهر شوال</w:t>
      </w:r>
      <w:r w:rsidRPr="00685AEA">
        <w:t>.</w:t>
      </w:r>
    </w:p>
    <w:p w:rsidR="00685AEA" w:rsidRPr="00685AEA" w:rsidRDefault="00685AEA" w:rsidP="00685AEA">
      <w:pPr>
        <w:numPr>
          <w:ilvl w:val="0"/>
          <w:numId w:val="3"/>
        </w:numPr>
      </w:pPr>
      <w:r w:rsidRPr="00685AEA">
        <w:rPr>
          <w:rtl/>
        </w:rPr>
        <w:t>هل تعلّم أنّه مما يدل على عظمة شهر رمضان ومكانته الكبيرة، أن الله -</w:t>
      </w:r>
      <w:proofErr w:type="gramStart"/>
      <w:r w:rsidRPr="00685AEA">
        <w:rPr>
          <w:rtl/>
        </w:rPr>
        <w:t>تعالى- أنزل</w:t>
      </w:r>
      <w:proofErr w:type="gramEnd"/>
      <w:r w:rsidRPr="00685AEA">
        <w:rPr>
          <w:rtl/>
        </w:rPr>
        <w:t xml:space="preserve"> فيه القرآن الكريم على سيدنا محمد -صلى الله عليه وسلم</w:t>
      </w:r>
      <w:r w:rsidRPr="00685AEA">
        <w:t>-.</w:t>
      </w:r>
    </w:p>
    <w:p w:rsidR="00685AEA" w:rsidRPr="00685AEA" w:rsidRDefault="00685AEA" w:rsidP="00685AEA">
      <w:pPr>
        <w:numPr>
          <w:ilvl w:val="0"/>
          <w:numId w:val="3"/>
        </w:numPr>
      </w:pPr>
      <w:r w:rsidRPr="00685AEA">
        <w:rPr>
          <w:rtl/>
        </w:rPr>
        <w:t>هل تعلّم أن ليلة القدر تأتي في شهر رمضان المبارك، وهي ليلة تعدل فيها العبادة أجر العبادة في ألف شهر، وهي تكون في العشر الأواخر من شهر رمضان المبارك</w:t>
      </w:r>
      <w:r w:rsidRPr="00685AEA">
        <w:t>.</w:t>
      </w:r>
    </w:p>
    <w:p w:rsidR="00685AEA" w:rsidRPr="00685AEA" w:rsidRDefault="00685AEA" w:rsidP="00685AEA">
      <w:pPr>
        <w:numPr>
          <w:ilvl w:val="0"/>
          <w:numId w:val="3"/>
        </w:numPr>
      </w:pPr>
      <w:r w:rsidRPr="00685AEA">
        <w:rPr>
          <w:rtl/>
        </w:rPr>
        <w:t>هل تعلّم أن صلاة التراويح تصلى في رمضان بعد العشاء، وهي ثماني ركعات متفرقات، كل ركعتين على حدة</w:t>
      </w:r>
      <w:r w:rsidRPr="00685AEA">
        <w:t>.</w:t>
      </w:r>
    </w:p>
    <w:p w:rsidR="00685AEA" w:rsidRPr="00685AEA" w:rsidRDefault="00685AEA" w:rsidP="00685AEA">
      <w:pPr>
        <w:rPr>
          <w:b/>
          <w:bCs/>
        </w:rPr>
      </w:pPr>
      <w:r w:rsidRPr="00685AEA">
        <w:rPr>
          <w:b/>
          <w:bCs/>
          <w:rtl/>
        </w:rPr>
        <w:t xml:space="preserve">هل تعلم عن رمضان </w:t>
      </w:r>
      <w:proofErr w:type="spellStart"/>
      <w:r w:rsidRPr="00685AEA">
        <w:rPr>
          <w:b/>
          <w:bCs/>
          <w:rtl/>
        </w:rPr>
        <w:t>للاذاعة</w:t>
      </w:r>
      <w:proofErr w:type="spellEnd"/>
      <w:r w:rsidRPr="00685AEA">
        <w:rPr>
          <w:b/>
          <w:bCs/>
          <w:rtl/>
        </w:rPr>
        <w:t xml:space="preserve"> المدرسية</w:t>
      </w:r>
    </w:p>
    <w:p w:rsidR="00685AEA" w:rsidRPr="00685AEA" w:rsidRDefault="00685AEA" w:rsidP="00685AEA">
      <w:r w:rsidRPr="00685AEA">
        <w:rPr>
          <w:rtl/>
        </w:rPr>
        <w:t>أحدّ أهم الفقرات التي تطرح أحكامًا ومعلومات وتعريفات حول شهر رمضانْ الكريّم كما في الآتيّ</w:t>
      </w:r>
      <w:r w:rsidRPr="00685AEA">
        <w:t>:</w:t>
      </w:r>
    </w:p>
    <w:p w:rsidR="00685AEA" w:rsidRPr="00685AEA" w:rsidRDefault="00685AEA" w:rsidP="00685AEA">
      <w:pPr>
        <w:numPr>
          <w:ilvl w:val="0"/>
          <w:numId w:val="4"/>
        </w:numPr>
      </w:pPr>
      <w:r w:rsidRPr="00685AEA">
        <w:rPr>
          <w:rtl/>
        </w:rPr>
        <w:t>هل تعلّم أن شهر رمضان المبارك هو أفضل شهور العام، لما فيه من مغفرة للذنب، وقبول للتوبّ، وتصفيد للشياطين، وفتح لأبواب الجنّة، وغلق لأبواب النار</w:t>
      </w:r>
      <w:r w:rsidRPr="00685AEA">
        <w:t>.</w:t>
      </w:r>
    </w:p>
    <w:p w:rsidR="00685AEA" w:rsidRPr="00685AEA" w:rsidRDefault="00685AEA" w:rsidP="00685AEA">
      <w:pPr>
        <w:numPr>
          <w:ilvl w:val="0"/>
          <w:numId w:val="4"/>
        </w:numPr>
      </w:pPr>
      <w:r w:rsidRPr="00685AEA">
        <w:rPr>
          <w:rtl/>
        </w:rPr>
        <w:t>هل تعلّم أن صيام رمضان هو من فرائض الديّن، وركنًا من أركان الإسلام الخمسّة، وقد ثبت فرضيته في سنة النبي وكتاب الله تعالى</w:t>
      </w:r>
      <w:r w:rsidRPr="00685AEA">
        <w:t>.</w:t>
      </w:r>
    </w:p>
    <w:p w:rsidR="00685AEA" w:rsidRPr="00685AEA" w:rsidRDefault="00685AEA" w:rsidP="00685AEA">
      <w:pPr>
        <w:numPr>
          <w:ilvl w:val="0"/>
          <w:numId w:val="4"/>
        </w:numPr>
      </w:pPr>
      <w:r w:rsidRPr="00685AEA">
        <w:rPr>
          <w:rtl/>
        </w:rPr>
        <w:lastRenderedPageBreak/>
        <w:t xml:space="preserve">هل تعلم أن الله -سبحانه </w:t>
      </w:r>
      <w:proofErr w:type="gramStart"/>
      <w:r w:rsidRPr="00685AEA">
        <w:rPr>
          <w:rtl/>
        </w:rPr>
        <w:t>وتعالى- تدرج</w:t>
      </w:r>
      <w:proofErr w:type="gramEnd"/>
      <w:r w:rsidRPr="00685AEA">
        <w:rPr>
          <w:rtl/>
        </w:rPr>
        <w:t xml:space="preserve"> في فرض الصيام على المسلميّن إلى مرحلتينّ، تمثلت الأولى بتحريم جميع المُفطرات على المُسلم من حين نومه، أو من حين صلاته العِشاء، ثم الإمساك من طلوع الفجر وحتى غروب الشمس</w:t>
      </w:r>
      <w:r w:rsidRPr="00685AEA">
        <w:t>.</w:t>
      </w:r>
    </w:p>
    <w:p w:rsidR="00685AEA" w:rsidRPr="00685AEA" w:rsidRDefault="00685AEA" w:rsidP="00685AEA">
      <w:pPr>
        <w:numPr>
          <w:ilvl w:val="0"/>
          <w:numId w:val="4"/>
        </w:numPr>
      </w:pPr>
      <w:r w:rsidRPr="00685AEA">
        <w:rPr>
          <w:rtl/>
        </w:rPr>
        <w:t>هل تعلم أن معركة بدر الكبرى وقعت في شهر رمضان، وهي المعركة الأولى بيّن المسلمين والمشركين في يوم الجمعة من السَّابعِ عشر من رمضان من تلك السنة</w:t>
      </w:r>
      <w:r w:rsidRPr="00685AEA">
        <w:t>.</w:t>
      </w:r>
    </w:p>
    <w:p w:rsidR="00685AEA" w:rsidRPr="00685AEA" w:rsidRDefault="00685AEA" w:rsidP="00685AEA">
      <w:pPr>
        <w:rPr>
          <w:b/>
          <w:bCs/>
        </w:rPr>
      </w:pPr>
      <w:r w:rsidRPr="00685AEA">
        <w:rPr>
          <w:b/>
          <w:bCs/>
          <w:rtl/>
        </w:rPr>
        <w:t xml:space="preserve">هل تعلم عن رمضان </w:t>
      </w:r>
      <w:proofErr w:type="spellStart"/>
      <w:r w:rsidRPr="00685AEA">
        <w:rPr>
          <w:b/>
          <w:bCs/>
          <w:rtl/>
        </w:rPr>
        <w:t>للاطفال</w:t>
      </w:r>
      <w:proofErr w:type="spellEnd"/>
    </w:p>
    <w:p w:rsidR="00685AEA" w:rsidRPr="00685AEA" w:rsidRDefault="00685AEA" w:rsidP="00685AEA">
      <w:r w:rsidRPr="00685AEA">
        <w:rPr>
          <w:rtl/>
        </w:rPr>
        <w:t>ينبغي تعليّم الأطفال أحكام وتشريعات وسنن دينهم الحنيف، وفي هذا ندرجُ معلوماتِ حول شهر رمضانْ المباركّ</w:t>
      </w:r>
      <w:r w:rsidRPr="00685AEA">
        <w:t>:</w:t>
      </w:r>
    </w:p>
    <w:p w:rsidR="00685AEA" w:rsidRPr="00685AEA" w:rsidRDefault="00685AEA" w:rsidP="00685AEA">
      <w:pPr>
        <w:numPr>
          <w:ilvl w:val="0"/>
          <w:numId w:val="5"/>
        </w:numPr>
      </w:pPr>
      <w:r w:rsidRPr="00685AEA">
        <w:rPr>
          <w:rtl/>
        </w:rPr>
        <w:t>هل تعلم أنّ صوم رمضان فرض على كل مسلم ومسلمة، وهو الركن الرابع من أركان الإسلام، أي أن الإسلام لا يصح إلا به</w:t>
      </w:r>
      <w:r w:rsidRPr="00685AEA">
        <w:t>.</w:t>
      </w:r>
    </w:p>
    <w:p w:rsidR="00685AEA" w:rsidRPr="00685AEA" w:rsidRDefault="00685AEA" w:rsidP="00685AEA">
      <w:pPr>
        <w:numPr>
          <w:ilvl w:val="0"/>
          <w:numId w:val="5"/>
        </w:numPr>
      </w:pPr>
      <w:r w:rsidRPr="00685AEA">
        <w:rPr>
          <w:rtl/>
        </w:rPr>
        <w:t xml:space="preserve">هل تعلم أن تأخير السحور من السنن التي كان يفعلها رسول الله محمد -صلى الله عليه </w:t>
      </w:r>
      <w:proofErr w:type="gramStart"/>
      <w:r w:rsidRPr="00685AEA">
        <w:rPr>
          <w:rtl/>
        </w:rPr>
        <w:t>وسلم- في</w:t>
      </w:r>
      <w:proofErr w:type="gramEnd"/>
      <w:r w:rsidRPr="00685AEA">
        <w:rPr>
          <w:rtl/>
        </w:rPr>
        <w:t xml:space="preserve"> شهر رمضان، وتعجيل الإفطار من السنن كذلك</w:t>
      </w:r>
      <w:r w:rsidRPr="00685AEA">
        <w:t>.</w:t>
      </w:r>
    </w:p>
    <w:p w:rsidR="00685AEA" w:rsidRPr="00685AEA" w:rsidRDefault="00685AEA" w:rsidP="00685AEA">
      <w:pPr>
        <w:numPr>
          <w:ilvl w:val="0"/>
          <w:numId w:val="5"/>
        </w:numPr>
      </w:pPr>
      <w:r w:rsidRPr="00685AEA">
        <w:rPr>
          <w:rtl/>
        </w:rPr>
        <w:t>هل تعلّم أنه يوجد عدة عبادات يستحب أن يقوم بها المسلم في رمضان، منّها قراءة القرآن، قيام الليل، الصدقّة، صلة الرحم، إطعام المحتاجين</w:t>
      </w:r>
      <w:r w:rsidRPr="00685AEA">
        <w:t>.</w:t>
      </w:r>
    </w:p>
    <w:p w:rsidR="00685AEA" w:rsidRPr="00685AEA" w:rsidRDefault="00685AEA" w:rsidP="00685AEA">
      <w:pPr>
        <w:numPr>
          <w:ilvl w:val="0"/>
          <w:numId w:val="5"/>
        </w:numPr>
      </w:pPr>
      <w:r w:rsidRPr="00685AEA">
        <w:rPr>
          <w:rtl/>
        </w:rPr>
        <w:t>هل تعلّم أن في صيام شهر رمضان عتق لرقاب المسلمين من النار، وغفران للصائم والقائم فيه ما تقدم وما تأخر من ذنبهِ، وفيه تصفد الشياطين، وتفتح أبواب الجنة، وتغلق أبواب النار</w:t>
      </w:r>
      <w:r w:rsidRPr="00685AEA">
        <w:t>.</w:t>
      </w:r>
    </w:p>
    <w:p w:rsidR="00685AEA" w:rsidRPr="00685AEA" w:rsidRDefault="00685AEA" w:rsidP="00685AEA">
      <w:pPr>
        <w:rPr>
          <w:b/>
          <w:bCs/>
        </w:rPr>
      </w:pPr>
      <w:r w:rsidRPr="00685AEA">
        <w:rPr>
          <w:b/>
          <w:bCs/>
        </w:rPr>
        <w:t> </w:t>
      </w:r>
    </w:p>
    <w:p w:rsidR="00BC6944" w:rsidRPr="00685AEA" w:rsidRDefault="00602592">
      <w:bookmarkStart w:id="0" w:name="_GoBack"/>
      <w:bookmarkEnd w:id="0"/>
    </w:p>
    <w:sectPr w:rsidR="00BC6944" w:rsidRPr="00685AEA" w:rsidSect="00146AC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592" w:rsidRDefault="00602592" w:rsidP="00685AEA">
      <w:pPr>
        <w:spacing w:after="0" w:line="240" w:lineRule="auto"/>
      </w:pPr>
      <w:r>
        <w:separator/>
      </w:r>
    </w:p>
  </w:endnote>
  <w:endnote w:type="continuationSeparator" w:id="0">
    <w:p w:rsidR="00602592" w:rsidRDefault="00602592" w:rsidP="00685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AEA" w:rsidRDefault="00685AE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AEA" w:rsidRDefault="00685AE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AEA" w:rsidRDefault="00685AE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592" w:rsidRDefault="00602592" w:rsidP="00685AEA">
      <w:pPr>
        <w:spacing w:after="0" w:line="240" w:lineRule="auto"/>
      </w:pPr>
      <w:r>
        <w:separator/>
      </w:r>
    </w:p>
  </w:footnote>
  <w:footnote w:type="continuationSeparator" w:id="0">
    <w:p w:rsidR="00602592" w:rsidRDefault="00602592" w:rsidP="00685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AEA" w:rsidRDefault="00685AE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8751237" o:spid="_x0000_s2053" type="#_x0000_t136" style="position:absolute;left:0;text-align:left;margin-left:0;margin-top:0;width:460pt;height:125.45pt;rotation:315;z-index:-251655168;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AEA" w:rsidRDefault="00685AE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8751238" o:spid="_x0000_s2054" type="#_x0000_t136" style="position:absolute;left:0;text-align:left;margin-left:0;margin-top:0;width:460pt;height:125.45pt;rotation:315;z-index:-251653120;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AEA" w:rsidRDefault="00685AE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8751236" o:spid="_x0000_s2052" type="#_x0000_t136" style="position:absolute;left:0;text-align:left;margin-left:0;margin-top:0;width:460pt;height:125.45pt;rotation:315;z-index:-251657216;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F3EE9"/>
    <w:multiLevelType w:val="multilevel"/>
    <w:tmpl w:val="6398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007148"/>
    <w:multiLevelType w:val="multilevel"/>
    <w:tmpl w:val="64F2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940D9C"/>
    <w:multiLevelType w:val="multilevel"/>
    <w:tmpl w:val="7E66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AF43CF"/>
    <w:multiLevelType w:val="multilevel"/>
    <w:tmpl w:val="4E9E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07907"/>
    <w:multiLevelType w:val="multilevel"/>
    <w:tmpl w:val="A72E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EA"/>
    <w:rsid w:val="00146AC0"/>
    <w:rsid w:val="003B4F0B"/>
    <w:rsid w:val="00602592"/>
    <w:rsid w:val="00685A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A64DDA46-8A31-4EA3-894E-227A81C8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5AEA"/>
    <w:pPr>
      <w:tabs>
        <w:tab w:val="center" w:pos="4153"/>
        <w:tab w:val="right" w:pos="8306"/>
      </w:tabs>
      <w:spacing w:after="0" w:line="240" w:lineRule="auto"/>
    </w:pPr>
  </w:style>
  <w:style w:type="character" w:customStyle="1" w:styleId="Char">
    <w:name w:val="رأس الصفحة Char"/>
    <w:basedOn w:val="a0"/>
    <w:link w:val="a3"/>
    <w:uiPriority w:val="99"/>
    <w:rsid w:val="00685AEA"/>
  </w:style>
  <w:style w:type="paragraph" w:styleId="a4">
    <w:name w:val="footer"/>
    <w:basedOn w:val="a"/>
    <w:link w:val="Char0"/>
    <w:uiPriority w:val="99"/>
    <w:unhideWhenUsed/>
    <w:rsid w:val="00685AEA"/>
    <w:pPr>
      <w:tabs>
        <w:tab w:val="center" w:pos="4153"/>
        <w:tab w:val="right" w:pos="8306"/>
      </w:tabs>
      <w:spacing w:after="0" w:line="240" w:lineRule="auto"/>
    </w:pPr>
  </w:style>
  <w:style w:type="character" w:customStyle="1" w:styleId="Char0">
    <w:name w:val="تذييل الصفحة Char"/>
    <w:basedOn w:val="a0"/>
    <w:link w:val="a4"/>
    <w:uiPriority w:val="99"/>
    <w:rsid w:val="00685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921984">
      <w:bodyDiv w:val="1"/>
      <w:marLeft w:val="0"/>
      <w:marRight w:val="0"/>
      <w:marTop w:val="0"/>
      <w:marBottom w:val="0"/>
      <w:divBdr>
        <w:top w:val="none" w:sz="0" w:space="0" w:color="auto"/>
        <w:left w:val="none" w:sz="0" w:space="0" w:color="auto"/>
        <w:bottom w:val="none" w:sz="0" w:space="0" w:color="auto"/>
        <w:right w:val="none" w:sz="0" w:space="0" w:color="auto"/>
      </w:divBdr>
    </w:div>
    <w:div w:id="196458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2023-03-19T08:24:00Z</cp:lastPrinted>
  <dcterms:created xsi:type="dcterms:W3CDTF">2023-03-19T08:23:00Z</dcterms:created>
  <dcterms:modified xsi:type="dcterms:W3CDTF">2023-03-19T08:24:00Z</dcterms:modified>
</cp:coreProperties>
</file>