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814" w:rsidRPr="00DD0814" w:rsidRDefault="00DD0814" w:rsidP="00DD081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D0814">
        <w:rPr>
          <w:rFonts w:ascii="Times New Roman" w:eastAsia="Times New Roman" w:hAnsi="Times New Roman" w:cs="Times New Roman"/>
          <w:b/>
          <w:bCs/>
          <w:kern w:val="0"/>
          <w:sz w:val="36"/>
          <w:szCs w:val="36"/>
          <w:rtl/>
          <w14:ligatures w14:val="none"/>
        </w:rPr>
        <w:t>هل تعلم عن المخدرات قصيرة</w:t>
      </w:r>
    </w:p>
    <w:p w:rsidR="00DD0814" w:rsidRPr="00DD0814" w:rsidRDefault="00DD0814" w:rsidP="00DD081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يممكن إثراء فكر طلبة العلم على اختلاف فئاتهم العمرية بمعلومات خصبة وسهلة وجاهزة وفق طريقة فقرة هل تعلم كما هو في الآتي</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أن كلمة مخدرات مشتقة من لفظة مخدّر، ويدخل بمحتواه كل ما يغيّب الوعي ويذهب العقل</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أن المخدّرات يدخل في تركيبها عدد من المواد السامّة المضرّة بجملتك العصبيّة</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أنّ الأساس في المخدّرات مواد كيميائية تتسبب بالشعور بالنعاس والإحساس بالراحة إثر التأثير على الأعصاب، وهو ما يدفع الناس للإدمان</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 xml:space="preserve">هل تَعلم عزيزي الطّالب أن مصادر المُخدّرات متنوعة فهي إما طبيعية كالمورفين أو الحشيش، كما يمكن أن تكون صناعية كالهيروين أو </w:t>
      </w:r>
      <w:proofErr w:type="spellStart"/>
      <w:r w:rsidRPr="00DD0814">
        <w:rPr>
          <w:rFonts w:ascii="Times New Roman" w:eastAsia="Times New Roman" w:hAnsi="Times New Roman" w:cs="Times New Roman"/>
          <w:kern w:val="0"/>
          <w:sz w:val="24"/>
          <w:szCs w:val="24"/>
          <w:rtl/>
          <w14:ligatures w14:val="none"/>
        </w:rPr>
        <w:t>الأمفيتا</w:t>
      </w:r>
      <w:proofErr w:type="spellEnd"/>
      <w:r w:rsidRPr="00DD0814">
        <w:rPr>
          <w:rFonts w:ascii="Times New Roman" w:eastAsia="Times New Roman" w:hAnsi="Times New Roman" w:cs="Times New Roman"/>
          <w:kern w:val="0"/>
          <w:sz w:val="24"/>
          <w:szCs w:val="24"/>
          <w:rtl/>
          <w14:ligatures w14:val="none"/>
        </w:rPr>
        <w:t xml:space="preserve"> </w:t>
      </w:r>
      <w:proofErr w:type="spellStart"/>
      <w:r w:rsidRPr="00DD0814">
        <w:rPr>
          <w:rFonts w:ascii="Times New Roman" w:eastAsia="Times New Roman" w:hAnsi="Times New Roman" w:cs="Times New Roman"/>
          <w:kern w:val="0"/>
          <w:sz w:val="24"/>
          <w:szCs w:val="24"/>
          <w:rtl/>
          <w14:ligatures w14:val="none"/>
        </w:rPr>
        <w:t>مينات</w:t>
      </w:r>
      <w:proofErr w:type="spellEnd"/>
      <w:r w:rsidRPr="00DD0814">
        <w:rPr>
          <w:rFonts w:ascii="Times New Roman" w:eastAsia="Times New Roman" w:hAnsi="Times New Roman" w:cs="Times New Roman"/>
          <w:kern w:val="0"/>
          <w:sz w:val="24"/>
          <w:szCs w:val="24"/>
          <w14:ligatures w14:val="none"/>
        </w:rPr>
        <w:t>.</w:t>
      </w:r>
    </w:p>
    <w:p w:rsidR="00DD0814" w:rsidRPr="00DD0814" w:rsidRDefault="00DD0814" w:rsidP="00DD081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D0814">
        <w:rPr>
          <w:rFonts w:ascii="Times New Roman" w:eastAsia="Times New Roman" w:hAnsi="Times New Roman" w:cs="Times New Roman"/>
          <w:b/>
          <w:bCs/>
          <w:kern w:val="0"/>
          <w:sz w:val="36"/>
          <w:szCs w:val="36"/>
          <w:rtl/>
          <w14:ligatures w14:val="none"/>
        </w:rPr>
        <w:t>هل تعلم عن الادمان</w:t>
      </w:r>
    </w:p>
    <w:p w:rsidR="00DD0814" w:rsidRPr="00DD0814" w:rsidRDefault="00DD0814" w:rsidP="00DD081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تتعدد أفكار التنوير بالإدمان ومخاطر تعاطي المخدرات سواءً على المجتمع أو الأفراد، ومنها ما هو موضح في فقرة هل تعلم كالآتي</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أن الإدمان أنواع، وليس بالضرورة أن يكون الإدمان على تناول شيء والإفراط بتناوله بل يمكن أن يكون الإدمان على عادات اجتماعية أو ما شابه</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 xml:space="preserve">هل تَعلم عزيزي الطّالب أن الإدمان على التدخين هو أكثر نواع الإدمان انتشاراً وأخطر العادات الاجتماعية </w:t>
      </w:r>
      <w:proofErr w:type="spellStart"/>
      <w:r w:rsidRPr="00DD0814">
        <w:rPr>
          <w:rFonts w:ascii="Times New Roman" w:eastAsia="Times New Roman" w:hAnsi="Times New Roman" w:cs="Times New Roman"/>
          <w:kern w:val="0"/>
          <w:sz w:val="24"/>
          <w:szCs w:val="24"/>
          <w:rtl/>
          <w14:ligatures w14:val="none"/>
        </w:rPr>
        <w:t>وأسوأها</w:t>
      </w:r>
      <w:proofErr w:type="spellEnd"/>
      <w:r w:rsidRPr="00DD0814">
        <w:rPr>
          <w:rFonts w:ascii="Times New Roman" w:eastAsia="Times New Roman" w:hAnsi="Times New Roman" w:cs="Times New Roman"/>
          <w:kern w:val="0"/>
          <w:sz w:val="24"/>
          <w:szCs w:val="24"/>
          <w:rtl/>
          <w14:ligatures w14:val="none"/>
        </w:rPr>
        <w:t>، لما ينجم عنه من أضرار مادية وصحية ونفسية</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أن الإدمان على التقنيات والقمار والتدخين والمخدرات والحشيش والأدوية المهدئة هي أنواع الإدمان الأكثر شيوعاً حول العالم</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عزيزي الطالب أن علاج الإدمان هو بالأساس علاج نفسي قبل أن يكون علاج صحّي، فالإدمان يؤثر على نفسية المصاب ويضر بصحته</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D0814">
        <w:rPr>
          <w:rFonts w:ascii="Times New Roman" w:eastAsia="Times New Roman" w:hAnsi="Times New Roman" w:cs="Times New Roman"/>
          <w:b/>
          <w:bCs/>
          <w:kern w:val="0"/>
          <w:sz w:val="36"/>
          <w:szCs w:val="36"/>
          <w:rtl/>
          <w14:ligatures w14:val="none"/>
        </w:rPr>
        <w:t>هل تعلم عن أسباب الادمان</w:t>
      </w:r>
    </w:p>
    <w:p w:rsidR="00DD0814" w:rsidRPr="00DD0814" w:rsidRDefault="00DD0814" w:rsidP="00DD081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للإدمان أسباب جليّة تؤدّي حتماً إليه، وبالتالي الوصول لمخاطره وأضراره التي لا تعد ولا تحصى، في التالي سيتم إلقاء نظرة شاملة على أبرز تلك المسببات التي حددها أطباء الرعاية في الإدمان، والتي تمت إتاحتها بفقرة هل تعلم كالتالي</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أخي الطّالب أن البيئة أو المجتمع السيء المحيط بنا هو السبب الأول للوقوع في الإدمان</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أخي الطّالب أن التعرض للعنف الأسري والتعنيف الاجتماعي بشكلٍ عام سبب وجيه للجموح والانجرار وراء مخاطر التعاطي والإدمان على المُخدرات</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أخي الطّالب أن غياب الوازع الدّيني واحداً من أسباب إدمان المُخدرات، وهو واجب تربوي مشترك بين الاهل والمدرسة</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 xml:space="preserve">هَل تَعلم أخي الطّالب أن </w:t>
      </w:r>
      <w:proofErr w:type="spellStart"/>
      <w:r w:rsidRPr="00DD0814">
        <w:rPr>
          <w:rFonts w:ascii="Times New Roman" w:eastAsia="Times New Roman" w:hAnsi="Times New Roman" w:cs="Times New Roman"/>
          <w:kern w:val="0"/>
          <w:sz w:val="24"/>
          <w:szCs w:val="24"/>
          <w:rtl/>
          <w14:ligatures w14:val="none"/>
        </w:rPr>
        <w:t>الأبوبن</w:t>
      </w:r>
      <w:proofErr w:type="spellEnd"/>
      <w:r w:rsidRPr="00DD0814">
        <w:rPr>
          <w:rFonts w:ascii="Times New Roman" w:eastAsia="Times New Roman" w:hAnsi="Times New Roman" w:cs="Times New Roman"/>
          <w:kern w:val="0"/>
          <w:sz w:val="24"/>
          <w:szCs w:val="24"/>
          <w:rtl/>
          <w14:ligatures w14:val="none"/>
        </w:rPr>
        <w:t xml:space="preserve"> قدوة الأبناء، وإذا كان أحدهما مدمناً فالغالب سيظهر آثار لذلك على الأبناء</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D0814">
        <w:rPr>
          <w:rFonts w:ascii="Times New Roman" w:eastAsia="Times New Roman" w:hAnsi="Times New Roman" w:cs="Times New Roman"/>
          <w:b/>
          <w:bCs/>
          <w:kern w:val="0"/>
          <w:sz w:val="36"/>
          <w:szCs w:val="36"/>
          <w:rtl/>
          <w14:ligatures w14:val="none"/>
        </w:rPr>
        <w:t>هل تعلم عن تأثير المخدرات على الحمل</w:t>
      </w:r>
    </w:p>
    <w:p w:rsidR="00DD0814" w:rsidRPr="00DD0814" w:rsidRDefault="00DD0814" w:rsidP="00DD081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الإدمان هو الآفة الاجتماعية الأكثر إضراراً بالنساء، وبالأخص الحوامل أو المرضعات، فقرة هل تعلم عن أضرار الإدمان على التعاطي بالنسبة للحوامل أو المرضعات تم إعدادها للإلقاء التالي</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lastRenderedPageBreak/>
        <w:t>هل تَعلم عزيزي الطّالب أن المخدّرات سبب رئيسي للإجهاض والولادة المبكرة، وربما انفصال المشيمة عند الحامل</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أن تعاطي المخدرات قد يتسبب بالضرر بالجنين ويحدث في الغالب تشوهات خلقيّة</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أن الإدمان على تعاطي المخدرات للأم المرضعة يضر بالأطفال الرضّع ويتسبب لهم بسوء الامتصاص والتغذية</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أن المرأة المتعاطية للكوكائين يجب أن تخضع لرعاية من نوع خاص قبل الولادة، ومتابعة لصيقة بفترة الاستشفاء</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D0814">
        <w:rPr>
          <w:rFonts w:ascii="Times New Roman" w:eastAsia="Times New Roman" w:hAnsi="Times New Roman" w:cs="Times New Roman"/>
          <w:b/>
          <w:bCs/>
          <w:kern w:val="0"/>
          <w:sz w:val="36"/>
          <w:szCs w:val="36"/>
          <w:rtl/>
          <w14:ligatures w14:val="none"/>
        </w:rPr>
        <w:t>هل تعلم للإذاعة عن اضرار المخدرات</w:t>
      </w:r>
    </w:p>
    <w:p w:rsidR="00DD0814" w:rsidRPr="00DD0814" w:rsidRDefault="00DD0814" w:rsidP="00DD081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لا يمكن حصر أضرار الإدمان على تعاطي المخدرات أو الإفراط في تناول المواد المخدرة بشكلٍ عام، إلا أن أبرزها وأشهرها تم توفيره في فقرة هل تعلم التالية</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 xml:space="preserve">هَل تَعلم أيها التلميذ أن أخطر أنواع المخدّرات القنب الهندي </w:t>
      </w:r>
      <w:proofErr w:type="spellStart"/>
      <w:r w:rsidRPr="00DD0814">
        <w:rPr>
          <w:rFonts w:ascii="Times New Roman" w:eastAsia="Times New Roman" w:hAnsi="Times New Roman" w:cs="Times New Roman"/>
          <w:kern w:val="0"/>
          <w:sz w:val="24"/>
          <w:szCs w:val="24"/>
          <w:rtl/>
          <w14:ligatures w14:val="none"/>
        </w:rPr>
        <w:t>والهيروجين</w:t>
      </w:r>
      <w:proofErr w:type="spellEnd"/>
      <w:r w:rsidRPr="00DD0814">
        <w:rPr>
          <w:rFonts w:ascii="Times New Roman" w:eastAsia="Times New Roman" w:hAnsi="Times New Roman" w:cs="Times New Roman"/>
          <w:kern w:val="0"/>
          <w:sz w:val="24"/>
          <w:szCs w:val="24"/>
          <w:rtl/>
          <w14:ligatures w14:val="none"/>
        </w:rPr>
        <w:t xml:space="preserve"> والشبو </w:t>
      </w:r>
      <w:proofErr w:type="spellStart"/>
      <w:r w:rsidRPr="00DD0814">
        <w:rPr>
          <w:rFonts w:ascii="Times New Roman" w:eastAsia="Times New Roman" w:hAnsi="Times New Roman" w:cs="Times New Roman"/>
          <w:kern w:val="0"/>
          <w:sz w:val="24"/>
          <w:szCs w:val="24"/>
          <w:rtl/>
          <w14:ligatures w14:val="none"/>
        </w:rPr>
        <w:t>والترامادول</w:t>
      </w:r>
      <w:proofErr w:type="spellEnd"/>
      <w:r w:rsidRPr="00DD0814">
        <w:rPr>
          <w:rFonts w:ascii="Times New Roman" w:eastAsia="Times New Roman" w:hAnsi="Times New Roman" w:cs="Times New Roman"/>
          <w:kern w:val="0"/>
          <w:sz w:val="24"/>
          <w:szCs w:val="24"/>
          <w:rtl/>
          <w14:ligatures w14:val="none"/>
        </w:rPr>
        <w:t xml:space="preserve"> أو الكوكايين</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أيها التلميذ أن المخدّرات تخدّر الجهاز العصبي وتعدم آلية التواصل بين أجزاء الجملة العصبية</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أيها التلميذ أنّ المهدئات نوع مخفف من المخدرات والإفراط في تناولها سيقود إلى الإدمان</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أيها التلميذ أن المخدّرات تسبب الأرق وعدم الانتظام في النوم، والشعور الدائم بالاكتئاب والهفوات والأخطاء بعمل الذاكرة</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D0814">
        <w:rPr>
          <w:rFonts w:ascii="Times New Roman" w:eastAsia="Times New Roman" w:hAnsi="Times New Roman" w:cs="Times New Roman"/>
          <w:b/>
          <w:bCs/>
          <w:kern w:val="0"/>
          <w:sz w:val="36"/>
          <w:szCs w:val="36"/>
          <w:rtl/>
          <w14:ligatures w14:val="none"/>
        </w:rPr>
        <w:t>هل تعلم عن الصحة والادمان</w:t>
      </w:r>
    </w:p>
    <w:p w:rsidR="00DD0814" w:rsidRPr="00DD0814" w:rsidRDefault="00DD0814" w:rsidP="00DD081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إن الصحة أمانة في الأعناق وهي عطيّة ونعمة من أهم النعم التي أنعمها الله تعالى على عباده، والحفاظ عليها واجب ديني لأننا مسؤولون أمام الله عن صحتنا يوم القيامة، فقرة هل تعلم مناسبة لطلاب المدار متاحة في الآتي</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أن الإفراط بتناول الأدوية المخدرة يسبب الإصابة بمتلازمة التّبعية، أي الإدمان عليها، وقد تتطور هذه الحالة لاحقاً قبل ظهور الأعراض</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عزيزي الطّالب أن أنواع علاج الإدمان كالتالي (علاج نفسي فردي أو جماعي، جلسات خاصة بالتفاعل مع المجتمع، العلاج بالأدوية النفسية)</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 xml:space="preserve">هَل تَعلم أخي الطّالب أن الإهمال والعلاقات الاجتماعية السيئة وكذلك الاضطرابات النفسية، </w:t>
      </w:r>
      <w:proofErr w:type="spellStart"/>
      <w:r w:rsidRPr="00DD0814">
        <w:rPr>
          <w:rFonts w:ascii="Times New Roman" w:eastAsia="Times New Roman" w:hAnsi="Times New Roman" w:cs="Times New Roman"/>
          <w:kern w:val="0"/>
          <w:sz w:val="24"/>
          <w:szCs w:val="24"/>
          <w:rtl/>
          <w14:ligatures w14:val="none"/>
        </w:rPr>
        <w:t>والرغية</w:t>
      </w:r>
      <w:proofErr w:type="spellEnd"/>
      <w:r w:rsidRPr="00DD0814">
        <w:rPr>
          <w:rFonts w:ascii="Times New Roman" w:eastAsia="Times New Roman" w:hAnsi="Times New Roman" w:cs="Times New Roman"/>
          <w:kern w:val="0"/>
          <w:sz w:val="24"/>
          <w:szCs w:val="24"/>
          <w:rtl/>
          <w14:ligatures w14:val="none"/>
        </w:rPr>
        <w:t xml:space="preserve"> الدائمة بالتجريب تدرج ضمن أسباب إدمان المُخدرات</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rtl/>
          <w14:ligatures w14:val="none"/>
        </w:rPr>
        <w:t>هَل تَعلم أيها التلميذ أن الإدمان على المخدرات سيجعل منك شخص غير متزن ومضطرب الحركات، وفاقد للحواس والتركيز</w:t>
      </w:r>
      <w:r w:rsidRPr="00DD0814">
        <w:rPr>
          <w:rFonts w:ascii="Times New Roman" w:eastAsia="Times New Roman" w:hAnsi="Times New Roman" w:cs="Times New Roman"/>
          <w:kern w:val="0"/>
          <w:sz w:val="24"/>
          <w:szCs w:val="24"/>
          <w14:ligatures w14:val="none"/>
        </w:rPr>
        <w:t>.</w:t>
      </w:r>
    </w:p>
    <w:p w:rsidR="00DD0814" w:rsidRPr="00DD0814" w:rsidRDefault="00DD0814" w:rsidP="00DD081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D0814">
        <w:rPr>
          <w:rFonts w:ascii="Times New Roman" w:eastAsia="Times New Roman" w:hAnsi="Times New Roman" w:cs="Times New Roman"/>
          <w:kern w:val="0"/>
          <w:sz w:val="24"/>
          <w:szCs w:val="24"/>
          <w14:ligatures w14:val="none"/>
        </w:rPr>
        <w:t> </w:t>
      </w:r>
    </w:p>
    <w:p w:rsidR="000F30E0" w:rsidRPr="00DD0814" w:rsidRDefault="00000000" w:rsidP="00DD0814">
      <w:pPr>
        <w:bidi/>
        <w:rPr>
          <w:rFonts w:hint="cs"/>
          <w:rtl/>
        </w:rPr>
      </w:pPr>
    </w:p>
    <w:sectPr w:rsidR="000F30E0" w:rsidRPr="00DD081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F4E" w:rsidRDefault="008C6F4E" w:rsidP="00DD0814">
      <w:pPr>
        <w:spacing w:after="0" w:line="240" w:lineRule="auto"/>
      </w:pPr>
      <w:r>
        <w:separator/>
      </w:r>
    </w:p>
  </w:endnote>
  <w:endnote w:type="continuationSeparator" w:id="0">
    <w:p w:rsidR="008C6F4E" w:rsidRDefault="008C6F4E" w:rsidP="00DD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814" w:rsidRDefault="00DD08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814" w:rsidRDefault="00DD08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814" w:rsidRDefault="00DD08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F4E" w:rsidRDefault="008C6F4E" w:rsidP="00DD0814">
      <w:pPr>
        <w:spacing w:after="0" w:line="240" w:lineRule="auto"/>
      </w:pPr>
      <w:r>
        <w:separator/>
      </w:r>
    </w:p>
  </w:footnote>
  <w:footnote w:type="continuationSeparator" w:id="0">
    <w:p w:rsidR="008C6F4E" w:rsidRDefault="008C6F4E" w:rsidP="00DD0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814" w:rsidRDefault="00DD081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660001"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814" w:rsidRDefault="00DD081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660002"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814" w:rsidRDefault="00DD081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660000"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467"/>
    <w:multiLevelType w:val="multilevel"/>
    <w:tmpl w:val="FA0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77CDE"/>
    <w:multiLevelType w:val="multilevel"/>
    <w:tmpl w:val="56B8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7242D"/>
    <w:multiLevelType w:val="multilevel"/>
    <w:tmpl w:val="0712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5143B"/>
    <w:multiLevelType w:val="multilevel"/>
    <w:tmpl w:val="84B0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6D4D24"/>
    <w:multiLevelType w:val="multilevel"/>
    <w:tmpl w:val="4AA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53D7C"/>
    <w:multiLevelType w:val="multilevel"/>
    <w:tmpl w:val="DCF2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658511">
    <w:abstractNumId w:val="4"/>
  </w:num>
  <w:num w:numId="2" w16cid:durableId="2008551545">
    <w:abstractNumId w:val="1"/>
  </w:num>
  <w:num w:numId="3" w16cid:durableId="841580119">
    <w:abstractNumId w:val="0"/>
  </w:num>
  <w:num w:numId="4" w16cid:durableId="448747686">
    <w:abstractNumId w:val="5"/>
  </w:num>
  <w:num w:numId="5" w16cid:durableId="525172201">
    <w:abstractNumId w:val="3"/>
  </w:num>
  <w:num w:numId="6" w16cid:durableId="71088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14"/>
    <w:rsid w:val="00472AD2"/>
    <w:rsid w:val="0049536E"/>
    <w:rsid w:val="008C6F4E"/>
    <w:rsid w:val="00A443EE"/>
    <w:rsid w:val="00B27DC8"/>
    <w:rsid w:val="00DD0814"/>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CEEE"/>
  <w15:chartTrackingRefBased/>
  <w15:docId w15:val="{D340C04F-373C-41E7-AA10-3E4BCB6C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814"/>
    <w:pPr>
      <w:tabs>
        <w:tab w:val="center" w:pos="4320"/>
        <w:tab w:val="right" w:pos="8640"/>
      </w:tabs>
      <w:spacing w:after="0" w:line="240" w:lineRule="auto"/>
    </w:pPr>
  </w:style>
  <w:style w:type="character" w:customStyle="1" w:styleId="Char">
    <w:name w:val="رأس الصفحة Char"/>
    <w:basedOn w:val="a0"/>
    <w:link w:val="a3"/>
    <w:uiPriority w:val="99"/>
    <w:rsid w:val="00DD0814"/>
  </w:style>
  <w:style w:type="paragraph" w:styleId="a4">
    <w:name w:val="footer"/>
    <w:basedOn w:val="a"/>
    <w:link w:val="Char0"/>
    <w:uiPriority w:val="99"/>
    <w:unhideWhenUsed/>
    <w:rsid w:val="00DD0814"/>
    <w:pPr>
      <w:tabs>
        <w:tab w:val="center" w:pos="4320"/>
        <w:tab w:val="right" w:pos="8640"/>
      </w:tabs>
      <w:spacing w:after="0" w:line="240" w:lineRule="auto"/>
    </w:pPr>
  </w:style>
  <w:style w:type="character" w:customStyle="1" w:styleId="Char0">
    <w:name w:val="تذييل الصفحة Char"/>
    <w:basedOn w:val="a0"/>
    <w:link w:val="a4"/>
    <w:uiPriority w:val="99"/>
    <w:rsid w:val="00DD0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2023-06-04T08:09:00Z</dcterms:created>
  <dcterms:modified xsi:type="dcterms:W3CDTF">2023-06-04T08:11:00Z</dcterms:modified>
</cp:coreProperties>
</file>