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A4" w14:textId="77777777" w:rsidR="007C23BF" w:rsidRPr="007C23BF" w:rsidRDefault="007C23BF" w:rsidP="007C23B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C23BF">
        <w:rPr>
          <w:rFonts w:ascii="Times New Roman" w:eastAsia="Times New Roman" w:hAnsi="Times New Roman" w:cs="Times New Roman"/>
          <w:b/>
          <w:bCs/>
          <w:kern w:val="0"/>
          <w:sz w:val="36"/>
          <w:szCs w:val="36"/>
          <w:rtl/>
          <w14:ligatures w14:val="none"/>
        </w:rPr>
        <w:t>مقدمة اذاعة مدرسية عن يوم عاشوراء</w:t>
      </w:r>
    </w:p>
    <w:p w14:paraId="308AB325"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بسم الله الرحمن الرحيم والحمد لله رب العرش العظيم وأفضل الصلاة وأتم التسليم على سيّدنا محمد بن عبد الله المصطفى المختار سيّد الخلق وأخيرهم أجمعين، أحييكم أعزاءي الحضور بتحية الإسلام كخير استفتاح نستفتح به برنامجنا الصباحي، وأتمنى من الله أن يسعد صباحكم وينوّره بنور الهدى محمد خير البرية، أما بعد</w:t>
      </w:r>
      <w:r w:rsidRPr="007C23BF">
        <w:rPr>
          <w:rFonts w:ascii="Times New Roman" w:eastAsia="Times New Roman" w:hAnsi="Times New Roman" w:cs="Times New Roman"/>
          <w:kern w:val="0"/>
          <w:sz w:val="24"/>
          <w:szCs w:val="24"/>
          <w14:ligatures w14:val="none"/>
        </w:rPr>
        <w:t>:</w:t>
      </w:r>
    </w:p>
    <w:p w14:paraId="540760BE"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إن يوم عاشوراء هو اليوم الذي جعل الله تعالى فيه آية من آياته وسلطان جديد على قدرته التي لا حدود لها، فهو اليوم الذي كتب فيه النجاة لنبيّه موسى عليه السلام، الذي فرّ مع بعض مواليه من بطش فرعون ورجالاته، فأُمر موسى عليه السلام بالسير باتجاه اليم الذي شقّه له حتى ينجو ومن معه ليعبروا إلى الطرف الآخر من البر، بينما أغرق الله فرعون ورجاله فأطبق عليهم شقي اليم، الآية التي كانت سبباً في إيمان الكثيرين برسالة موسى نبي الله والتي ذكرت في الكتب السماوية وسنن الأنبياء لاحقاً، أحبتي الطلبة اختير لكم موضوع إذاعة اليوم لتثقيفكم بجزء من سيرة الأنبياء والمعنى المرجو كن يوم عاشوراء وطاعاته، أرجو لكم الاستفادة مما عد والسلام عليكم ورحمة الله وبركاته</w:t>
      </w:r>
      <w:r w:rsidRPr="007C23BF">
        <w:rPr>
          <w:rFonts w:ascii="Times New Roman" w:eastAsia="Times New Roman" w:hAnsi="Times New Roman" w:cs="Times New Roman"/>
          <w:kern w:val="0"/>
          <w:sz w:val="24"/>
          <w:szCs w:val="24"/>
          <w14:ligatures w14:val="none"/>
        </w:rPr>
        <w:t>.</w:t>
      </w:r>
    </w:p>
    <w:p w14:paraId="25F6063F" w14:textId="77777777" w:rsidR="007C23BF" w:rsidRPr="007C23BF" w:rsidRDefault="007C23BF" w:rsidP="007C23B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C23BF">
        <w:rPr>
          <w:rFonts w:ascii="Times New Roman" w:eastAsia="Times New Roman" w:hAnsi="Times New Roman" w:cs="Times New Roman"/>
          <w:b/>
          <w:bCs/>
          <w:kern w:val="0"/>
          <w:sz w:val="36"/>
          <w:szCs w:val="36"/>
          <w:rtl/>
          <w14:ligatures w14:val="none"/>
        </w:rPr>
        <w:t>اذاعة مدرسية عن يوم عاشوراء كاملة الفقرات</w:t>
      </w:r>
    </w:p>
    <w:p w14:paraId="6A5A59C7"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في الآتي تستعرض فقرات اذاعة مدرسية كاملة عن عاشوراء يتم خلالها التثقيف بماهية هذا اليوم وفضائل الطاعات فيه، والتي هي كما يأتي</w:t>
      </w:r>
      <w:r w:rsidRPr="007C23BF">
        <w:rPr>
          <w:rFonts w:ascii="Times New Roman" w:eastAsia="Times New Roman" w:hAnsi="Times New Roman" w:cs="Times New Roman"/>
          <w:kern w:val="0"/>
          <w:sz w:val="24"/>
          <w:szCs w:val="24"/>
          <w14:ligatures w14:val="none"/>
        </w:rPr>
        <w:t>:</w:t>
      </w:r>
    </w:p>
    <w:p w14:paraId="6F2BD411" w14:textId="77777777" w:rsidR="007C23BF" w:rsidRPr="007C23BF" w:rsidRDefault="007C23BF" w:rsidP="007C23B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23BF">
        <w:rPr>
          <w:rFonts w:ascii="Times New Roman" w:eastAsia="Times New Roman" w:hAnsi="Times New Roman" w:cs="Times New Roman"/>
          <w:b/>
          <w:bCs/>
          <w:kern w:val="0"/>
          <w:sz w:val="27"/>
          <w:szCs w:val="27"/>
          <w:rtl/>
          <w14:ligatures w14:val="none"/>
        </w:rPr>
        <w:t xml:space="preserve">فقرة قران كريم </w:t>
      </w:r>
      <w:proofErr w:type="spellStart"/>
      <w:r w:rsidRPr="007C23BF">
        <w:rPr>
          <w:rFonts w:ascii="Times New Roman" w:eastAsia="Times New Roman" w:hAnsi="Times New Roman" w:cs="Times New Roman"/>
          <w:b/>
          <w:bCs/>
          <w:kern w:val="0"/>
          <w:sz w:val="27"/>
          <w:szCs w:val="27"/>
          <w:rtl/>
          <w14:ligatures w14:val="none"/>
        </w:rPr>
        <w:t>للاذاعة</w:t>
      </w:r>
      <w:proofErr w:type="spellEnd"/>
      <w:r w:rsidRPr="007C23BF">
        <w:rPr>
          <w:rFonts w:ascii="Times New Roman" w:eastAsia="Times New Roman" w:hAnsi="Times New Roman" w:cs="Times New Roman"/>
          <w:b/>
          <w:bCs/>
          <w:kern w:val="0"/>
          <w:sz w:val="27"/>
          <w:szCs w:val="27"/>
          <w:rtl/>
          <w14:ligatures w14:val="none"/>
        </w:rPr>
        <w:t xml:space="preserve"> المدرسية</w:t>
      </w:r>
    </w:p>
    <w:p w14:paraId="7F73837D"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نستهل إذاعة اليوم بالكلام العطر من كتاب الله وبتجويد رائع من الطالب (فلان)، الذي سيتلو على مسامعنا ما تيسر له من سورة الشعراء</w:t>
      </w:r>
      <w:r w:rsidRPr="007C23BF">
        <w:rPr>
          <w:rFonts w:ascii="Times New Roman" w:eastAsia="Times New Roman" w:hAnsi="Times New Roman" w:cs="Times New Roman"/>
          <w:kern w:val="0"/>
          <w:sz w:val="24"/>
          <w:szCs w:val="24"/>
          <w14:ligatures w14:val="none"/>
        </w:rPr>
        <w:t>:</w:t>
      </w:r>
    </w:p>
    <w:p w14:paraId="0D88413C"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14:ligatures w14:val="none"/>
        </w:rPr>
        <w:t>{</w:t>
      </w:r>
      <w:r w:rsidRPr="007C23BF">
        <w:rPr>
          <w:rFonts w:ascii="Times New Roman" w:eastAsia="Times New Roman" w:hAnsi="Times New Roman" w:cs="Times New Roman"/>
          <w:kern w:val="0"/>
          <w:sz w:val="24"/>
          <w:szCs w:val="24"/>
          <w:rtl/>
          <w14:ligatures w14:val="none"/>
        </w:rPr>
        <w:t>فَلَمَّا تَرَاءَى الْجَمْعَانِ قَالَ أَصْحَابُ مُوسَىٰ إِنَّا لَمُدْرَكُونَ * قَالَ كَلَّا ۖ إِنَّ مَعِيَ رَبِّي سَيَهْدِينِ * فَأَوْحَيْنَا إِلَىٰ مُوسَىٰ أَنِ اضْرِب بِّعَصَاكَ الْبَحْرَ ۖ فَانفَلَقَ فَكَانَ كُلُّ فِرْقٍ كَالطَّوْدِ الْعَظِيمِ * وَأَزْلَفْنَا ثَمَّ الْآخَرِينَ * وَأَنجَيْنَا مُوسَىٰ وَمَن مَّعَهُ أَجْمَعِينَ * ثُمَّ أَغْرَقْنَا الْآخَرِينَ * إِنَّ فِي ذَٰلِكَ لَآيَةً ۖ وَمَا كَانَ أَكْثَرُهُم مُّؤْمِنِينَ * وَإِنَّ رَبَّكَ لَهُوَ الْعَزِيزُ الرَّحِيمُ</w:t>
      </w:r>
      <w:r w:rsidRPr="007C23BF">
        <w:rPr>
          <w:rFonts w:ascii="Times New Roman" w:eastAsia="Times New Roman" w:hAnsi="Times New Roman" w:cs="Times New Roman"/>
          <w:kern w:val="0"/>
          <w:sz w:val="24"/>
          <w:szCs w:val="24"/>
          <w14:ligatures w14:val="none"/>
        </w:rPr>
        <w:t>}</w:t>
      </w:r>
      <w:hyperlink w:anchor="ref1" w:history="1">
        <w:r w:rsidRPr="007C23BF">
          <w:rPr>
            <w:rFonts w:ascii="Times New Roman" w:eastAsia="Times New Roman" w:hAnsi="Times New Roman" w:cs="Times New Roman"/>
            <w:color w:val="0000FF"/>
            <w:kern w:val="0"/>
            <w:sz w:val="24"/>
            <w:szCs w:val="24"/>
            <w:u w:val="single"/>
            <w:vertAlign w:val="superscript"/>
            <w14:ligatures w14:val="none"/>
          </w:rPr>
          <w:t>[1]</w:t>
        </w:r>
      </w:hyperlink>
      <w:r w:rsidRPr="007C23BF">
        <w:rPr>
          <w:rFonts w:ascii="Times New Roman" w:eastAsia="Times New Roman" w:hAnsi="Times New Roman" w:cs="Times New Roman"/>
          <w:kern w:val="0"/>
          <w:sz w:val="24"/>
          <w:szCs w:val="24"/>
          <w14:ligatures w14:val="none"/>
        </w:rPr>
        <w:t xml:space="preserve">. </w:t>
      </w:r>
      <w:r w:rsidRPr="007C23BF">
        <w:rPr>
          <w:rFonts w:ascii="Times New Roman" w:eastAsia="Times New Roman" w:hAnsi="Times New Roman" w:cs="Times New Roman"/>
          <w:kern w:val="0"/>
          <w:sz w:val="24"/>
          <w:szCs w:val="24"/>
          <w:rtl/>
          <w14:ligatures w14:val="none"/>
        </w:rPr>
        <w:t>صدق الله العظيم</w:t>
      </w:r>
    </w:p>
    <w:p w14:paraId="5F313C61" w14:textId="77777777" w:rsidR="007C23BF" w:rsidRPr="007C23BF" w:rsidRDefault="007C23BF" w:rsidP="007C23B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23BF">
        <w:rPr>
          <w:rFonts w:ascii="Times New Roman" w:eastAsia="Times New Roman" w:hAnsi="Times New Roman" w:cs="Times New Roman"/>
          <w:b/>
          <w:bCs/>
          <w:kern w:val="0"/>
          <w:sz w:val="27"/>
          <w:szCs w:val="27"/>
          <w:rtl/>
          <w14:ligatures w14:val="none"/>
        </w:rPr>
        <w:t xml:space="preserve">فقرة حديث شريف </w:t>
      </w:r>
      <w:proofErr w:type="spellStart"/>
      <w:r w:rsidRPr="007C23BF">
        <w:rPr>
          <w:rFonts w:ascii="Times New Roman" w:eastAsia="Times New Roman" w:hAnsi="Times New Roman" w:cs="Times New Roman"/>
          <w:b/>
          <w:bCs/>
          <w:kern w:val="0"/>
          <w:sz w:val="27"/>
          <w:szCs w:val="27"/>
          <w:rtl/>
          <w14:ligatures w14:val="none"/>
        </w:rPr>
        <w:t>للاذاعة</w:t>
      </w:r>
      <w:proofErr w:type="spellEnd"/>
      <w:r w:rsidRPr="007C23BF">
        <w:rPr>
          <w:rFonts w:ascii="Times New Roman" w:eastAsia="Times New Roman" w:hAnsi="Times New Roman" w:cs="Times New Roman"/>
          <w:b/>
          <w:bCs/>
          <w:kern w:val="0"/>
          <w:sz w:val="27"/>
          <w:szCs w:val="27"/>
          <w:rtl/>
          <w14:ligatures w14:val="none"/>
        </w:rPr>
        <w:t xml:space="preserve"> المدرسية عن عاشوراء</w:t>
      </w:r>
    </w:p>
    <w:p w14:paraId="7EE63B83"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كل للشكر والتقدير للطالب على ما تلا من كتاب الله، والآن فقرة الحديث الشريف يقدمها الطالب النجيب (فلان)، إليه منبر الإذاعة مع الشكر والتقدير</w:t>
      </w:r>
      <w:r w:rsidRPr="007C23BF">
        <w:rPr>
          <w:rFonts w:ascii="Times New Roman" w:eastAsia="Times New Roman" w:hAnsi="Times New Roman" w:cs="Times New Roman"/>
          <w:kern w:val="0"/>
          <w:sz w:val="24"/>
          <w:szCs w:val="24"/>
          <w14:ligatures w14:val="none"/>
        </w:rPr>
        <w:t>:</w:t>
      </w:r>
    </w:p>
    <w:p w14:paraId="61860E78" w14:textId="77777777" w:rsidR="007C23BF" w:rsidRPr="007C23BF" w:rsidRDefault="007C23BF" w:rsidP="007C23B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 xml:space="preserve">السلام عليكم ورحمة الله، ورد في السنة أمر النبي بصيام عاشوراء كالآتي: "عَنْ ابْنِ عَبَّاسٍ رَضِيَ اللَّهُ عَنْهُمَا قَالَ قَدِمَ النَّبِيُّ صَلَّى اللَّهُ عَلَيْهِ وَسَلَّمَ الْمَدِينَةَ فَرَأَى الْيَهُودَ تَصُومُ يَوْمَ عَاشُورَاءَ فَقَالَ مَا هَذَا قَالُوا هَذَا يَوْمٌ صَالِحٌ هَذَا يَوْمٌ نَجَّى اللَّهُ بَنِي إِسْرَائِيلَ مِنْ عَدُوِّهِمْ فَصَامَهُ </w:t>
      </w:r>
      <w:proofErr w:type="gramStart"/>
      <w:r w:rsidRPr="007C23BF">
        <w:rPr>
          <w:rFonts w:ascii="Times New Roman" w:eastAsia="Times New Roman" w:hAnsi="Times New Roman" w:cs="Times New Roman"/>
          <w:kern w:val="0"/>
          <w:sz w:val="24"/>
          <w:szCs w:val="24"/>
          <w:rtl/>
          <w14:ligatures w14:val="none"/>
        </w:rPr>
        <w:t>مُوسَى ،</w:t>
      </w:r>
      <w:proofErr w:type="gramEnd"/>
      <w:r w:rsidRPr="007C23BF">
        <w:rPr>
          <w:rFonts w:ascii="Times New Roman" w:eastAsia="Times New Roman" w:hAnsi="Times New Roman" w:cs="Times New Roman"/>
          <w:kern w:val="0"/>
          <w:sz w:val="24"/>
          <w:szCs w:val="24"/>
          <w:rtl/>
          <w14:ligatures w14:val="none"/>
        </w:rPr>
        <w:t xml:space="preserve"> قَالَ فَأَنَا أَحَقُّ بِمُوسَى مِنْكُمْ فَصَامَهُ وَأَمَرَ بِصِيَامِهِ</w:t>
      </w:r>
      <w:r w:rsidRPr="007C23BF">
        <w:rPr>
          <w:rFonts w:ascii="Times New Roman" w:eastAsia="Times New Roman" w:hAnsi="Times New Roman" w:cs="Times New Roman"/>
          <w:kern w:val="0"/>
          <w:sz w:val="24"/>
          <w:szCs w:val="24"/>
          <w14:ligatures w14:val="none"/>
        </w:rPr>
        <w:t>".</w:t>
      </w:r>
      <w:hyperlink w:anchor="ref2" w:history="1">
        <w:r w:rsidRPr="007C23BF">
          <w:rPr>
            <w:rFonts w:ascii="Times New Roman" w:eastAsia="Times New Roman" w:hAnsi="Times New Roman" w:cs="Times New Roman"/>
            <w:color w:val="0000FF"/>
            <w:kern w:val="0"/>
            <w:sz w:val="24"/>
            <w:szCs w:val="24"/>
            <w:u w:val="single"/>
            <w:vertAlign w:val="superscript"/>
            <w14:ligatures w14:val="none"/>
          </w:rPr>
          <w:t>[2]</w:t>
        </w:r>
      </w:hyperlink>
    </w:p>
    <w:p w14:paraId="6EE5F16D" w14:textId="77777777" w:rsidR="007C23BF" w:rsidRPr="007C23BF" w:rsidRDefault="007C23BF" w:rsidP="007C23B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كما ورد فيها قول النبي عن أجره: "صِيامُ يومِ عَرَفَةَ، إِنِّي أحْتَسِبُ على اللهِ أنْ يُكَفِّرَ السنَةَ التي قَبلَهُ، والسنَةَ التي بَعدَهُ، وصِيامُ يومِ عاشُوراءَ، إِنِّي أحْتَسِبُ على اللهِ أنْ يُكَفِّرَ السنَةَ التِي قَبْلَهُ</w:t>
      </w:r>
      <w:r w:rsidRPr="007C23BF">
        <w:rPr>
          <w:rFonts w:ascii="Times New Roman" w:eastAsia="Times New Roman" w:hAnsi="Times New Roman" w:cs="Times New Roman"/>
          <w:kern w:val="0"/>
          <w:sz w:val="24"/>
          <w:szCs w:val="24"/>
          <w14:ligatures w14:val="none"/>
        </w:rPr>
        <w:t>".</w:t>
      </w:r>
      <w:hyperlink w:anchor="ref3" w:history="1">
        <w:r w:rsidRPr="007C23BF">
          <w:rPr>
            <w:rFonts w:ascii="Times New Roman" w:eastAsia="Times New Roman" w:hAnsi="Times New Roman" w:cs="Times New Roman"/>
            <w:color w:val="0000FF"/>
            <w:kern w:val="0"/>
            <w:sz w:val="24"/>
            <w:szCs w:val="24"/>
            <w:u w:val="single"/>
            <w:vertAlign w:val="superscript"/>
            <w14:ligatures w14:val="none"/>
          </w:rPr>
          <w:t>[3]</w:t>
        </w:r>
      </w:hyperlink>
    </w:p>
    <w:p w14:paraId="066BC8A7" w14:textId="77777777" w:rsidR="007C23BF" w:rsidRPr="007C23BF" w:rsidRDefault="007C23BF" w:rsidP="007C23B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وأيضًا ورد الأمر بمخالفة اليهود في صيامه كما يلي: "صوموا يومَ عاشوراءَ، وخالِفوا فيه اليهودَ، صوموا قبلَه يومًا، أو بعدَه يومًا</w:t>
      </w:r>
      <w:r w:rsidRPr="007C23BF">
        <w:rPr>
          <w:rFonts w:ascii="Times New Roman" w:eastAsia="Times New Roman" w:hAnsi="Times New Roman" w:cs="Times New Roman"/>
          <w:kern w:val="0"/>
          <w:sz w:val="24"/>
          <w:szCs w:val="24"/>
          <w14:ligatures w14:val="none"/>
        </w:rPr>
        <w:t>".</w:t>
      </w:r>
      <w:hyperlink w:anchor="ref4" w:history="1">
        <w:r w:rsidRPr="007C23BF">
          <w:rPr>
            <w:rFonts w:ascii="Times New Roman" w:eastAsia="Times New Roman" w:hAnsi="Times New Roman" w:cs="Times New Roman"/>
            <w:color w:val="0000FF"/>
            <w:kern w:val="0"/>
            <w:sz w:val="24"/>
            <w:szCs w:val="24"/>
            <w:u w:val="single"/>
            <w:vertAlign w:val="superscript"/>
            <w14:ligatures w14:val="none"/>
          </w:rPr>
          <w:t>[4]</w:t>
        </w:r>
      </w:hyperlink>
    </w:p>
    <w:p w14:paraId="68F55CBB" w14:textId="77777777" w:rsidR="007C23BF" w:rsidRPr="007C23BF" w:rsidRDefault="007C23BF" w:rsidP="007C23B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23BF">
        <w:rPr>
          <w:rFonts w:ascii="Times New Roman" w:eastAsia="Times New Roman" w:hAnsi="Times New Roman" w:cs="Times New Roman"/>
          <w:b/>
          <w:bCs/>
          <w:kern w:val="0"/>
          <w:sz w:val="27"/>
          <w:szCs w:val="27"/>
          <w:rtl/>
          <w14:ligatures w14:val="none"/>
        </w:rPr>
        <w:t xml:space="preserve">فقرة الكلمة الصباحية </w:t>
      </w:r>
      <w:proofErr w:type="spellStart"/>
      <w:r w:rsidRPr="007C23BF">
        <w:rPr>
          <w:rFonts w:ascii="Times New Roman" w:eastAsia="Times New Roman" w:hAnsi="Times New Roman" w:cs="Times New Roman"/>
          <w:b/>
          <w:bCs/>
          <w:kern w:val="0"/>
          <w:sz w:val="27"/>
          <w:szCs w:val="27"/>
          <w:rtl/>
          <w14:ligatures w14:val="none"/>
        </w:rPr>
        <w:t>للاذاعة</w:t>
      </w:r>
      <w:proofErr w:type="spellEnd"/>
      <w:r w:rsidRPr="007C23BF">
        <w:rPr>
          <w:rFonts w:ascii="Times New Roman" w:eastAsia="Times New Roman" w:hAnsi="Times New Roman" w:cs="Times New Roman"/>
          <w:b/>
          <w:bCs/>
          <w:kern w:val="0"/>
          <w:sz w:val="27"/>
          <w:szCs w:val="27"/>
          <w:rtl/>
          <w14:ligatures w14:val="none"/>
        </w:rPr>
        <w:t xml:space="preserve"> المدرسية عن عاشوراء</w:t>
      </w:r>
    </w:p>
    <w:p w14:paraId="27F34EC6"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والآن مع فقرة الكلمة الصباحية التي يقدمها السيد المدير المحترم، فليتفضل إلى منصّة الإذاعة مع فائق الشكر التقدير</w:t>
      </w:r>
      <w:r w:rsidRPr="007C23BF">
        <w:rPr>
          <w:rFonts w:ascii="Times New Roman" w:eastAsia="Times New Roman" w:hAnsi="Times New Roman" w:cs="Times New Roman"/>
          <w:kern w:val="0"/>
          <w:sz w:val="24"/>
          <w:szCs w:val="24"/>
          <w14:ligatures w14:val="none"/>
        </w:rPr>
        <w:t>:</w:t>
      </w:r>
    </w:p>
    <w:p w14:paraId="3C21B76E"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lastRenderedPageBreak/>
        <w:t>باسمك اللهم وبحمدك، اللهم لك الحمد حمدًا كثيرًا طيّبًا مباركا فيه يوافي ما أغدقت علينا من نعم، والصّلاة والسّلام على نور الهدى، الذي أدّى الأمانة وبلّغ الرّسالة فنصح الأمة وكشف عنها الغمّة وجاهد حق الجهاد حتّى أتاه اليقين من لدن الكريم، وبعد</w:t>
      </w:r>
      <w:r w:rsidRPr="007C23BF">
        <w:rPr>
          <w:rFonts w:ascii="Times New Roman" w:eastAsia="Times New Roman" w:hAnsi="Times New Roman" w:cs="Times New Roman"/>
          <w:kern w:val="0"/>
          <w:sz w:val="24"/>
          <w:szCs w:val="24"/>
          <w14:ligatures w14:val="none"/>
        </w:rPr>
        <w:t>:</w:t>
      </w:r>
    </w:p>
    <w:p w14:paraId="7486C4F5"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أيها الأخوة والأخوات الحضور في هذا الاجتماع الصباحي أيها الطلبة الاعزاء، لقد جعل الله في تعاقب الأيام والشهور آيات عظام، وما خلقنا في هذه الأرض إلا لنعمرها بالطاعات، خصوصاً في الأيام ذات المكانة العظيمة كشهر الصوم ويوم عرفة وكذلك يوم عاشوراء، الذي أمرنا نبي الله بأن نصومه بعدما رأى صنيع اليهود فيه وعلم أنه يوم مناصرة الله لنبيه موسى، ففرض به الصوم كونه أولى بالنبي من اليهود وأمر الاختلاف عنه بالزيادة في الصوم قبل أو بعد، فعلينا الامتثال إلى الله ورسوله بما أمر والانتهاء عما نهى عنه وزجر، للفوز بالرضا واغتنام الأجر، أرجو لكم عموم الفائدة ... دمتم في حفظ الله ورعايته</w:t>
      </w:r>
      <w:r w:rsidRPr="007C23BF">
        <w:rPr>
          <w:rFonts w:ascii="Times New Roman" w:eastAsia="Times New Roman" w:hAnsi="Times New Roman" w:cs="Times New Roman"/>
          <w:kern w:val="0"/>
          <w:sz w:val="24"/>
          <w:szCs w:val="24"/>
          <w14:ligatures w14:val="none"/>
        </w:rPr>
        <w:t>.</w:t>
      </w:r>
    </w:p>
    <w:p w14:paraId="16537C1C" w14:textId="77777777" w:rsidR="007C23BF" w:rsidRPr="007C23BF" w:rsidRDefault="007C23BF" w:rsidP="007C23B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23BF">
        <w:rPr>
          <w:rFonts w:ascii="Times New Roman" w:eastAsia="Times New Roman" w:hAnsi="Times New Roman" w:cs="Times New Roman"/>
          <w:b/>
          <w:bCs/>
          <w:kern w:val="0"/>
          <w:sz w:val="27"/>
          <w:szCs w:val="27"/>
          <w:rtl/>
          <w14:ligatures w14:val="none"/>
        </w:rPr>
        <w:t xml:space="preserve">فقرة هل تعلم </w:t>
      </w:r>
      <w:proofErr w:type="spellStart"/>
      <w:r w:rsidRPr="007C23BF">
        <w:rPr>
          <w:rFonts w:ascii="Times New Roman" w:eastAsia="Times New Roman" w:hAnsi="Times New Roman" w:cs="Times New Roman"/>
          <w:b/>
          <w:bCs/>
          <w:kern w:val="0"/>
          <w:sz w:val="27"/>
          <w:szCs w:val="27"/>
          <w:rtl/>
          <w14:ligatures w14:val="none"/>
        </w:rPr>
        <w:t>للاذاعة</w:t>
      </w:r>
      <w:proofErr w:type="spellEnd"/>
      <w:r w:rsidRPr="007C23BF">
        <w:rPr>
          <w:rFonts w:ascii="Times New Roman" w:eastAsia="Times New Roman" w:hAnsi="Times New Roman" w:cs="Times New Roman"/>
          <w:b/>
          <w:bCs/>
          <w:kern w:val="0"/>
          <w:sz w:val="27"/>
          <w:szCs w:val="27"/>
          <w:rtl/>
          <w14:ligatures w14:val="none"/>
        </w:rPr>
        <w:t xml:space="preserve"> المدرسية عن عاشوراء</w:t>
      </w:r>
    </w:p>
    <w:p w14:paraId="1BCCF7A5"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كل الشكر والامتنان للسد المدير على توجيهاته وإرشاداته الواردة فيما أعده لفقرة كلمة الصباح سالفة التقديم، والآن ننتقل لفقرة هل تعلم التي أعدها الزميل (فلان)، فليتفضل لمنصة الإذاعة مشكوراً</w:t>
      </w:r>
      <w:r w:rsidRPr="007C23BF">
        <w:rPr>
          <w:rFonts w:ascii="Times New Roman" w:eastAsia="Times New Roman" w:hAnsi="Times New Roman" w:cs="Times New Roman"/>
          <w:kern w:val="0"/>
          <w:sz w:val="24"/>
          <w:szCs w:val="24"/>
          <w14:ligatures w14:val="none"/>
        </w:rPr>
        <w:t>:</w:t>
      </w:r>
    </w:p>
    <w:p w14:paraId="214534A2" w14:textId="77777777" w:rsidR="007C23BF" w:rsidRPr="007C23BF" w:rsidRDefault="007C23BF" w:rsidP="007C23B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هـل تَعلم زميلي الطّالب أن أول من صام يوم عشوراء هم اليهود، وأن النبي محمد أمر بمخالفة اليهود في صيام هذا اليوم من خلال جمعه بيوم قبله أو بيوم بعده أو بها جميعها</w:t>
      </w:r>
      <w:r w:rsidRPr="007C23BF">
        <w:rPr>
          <w:rFonts w:ascii="Times New Roman" w:eastAsia="Times New Roman" w:hAnsi="Times New Roman" w:cs="Times New Roman"/>
          <w:kern w:val="0"/>
          <w:sz w:val="24"/>
          <w:szCs w:val="24"/>
          <w14:ligatures w14:val="none"/>
        </w:rPr>
        <w:t>.</w:t>
      </w:r>
    </w:p>
    <w:p w14:paraId="7700ED76" w14:textId="77777777" w:rsidR="007C23BF" w:rsidRPr="007C23BF" w:rsidRDefault="007C23BF" w:rsidP="007C23B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هـل تَعلم زميلي الطّالب أن يوم عاشوراء يوم عظيم يستمد عظمته من مناصر الله لنبيه موسى وليس مما لحق به من أحداث كما يدعي البعض، ففيه معجزة شق البحر في درب موسى وجعله يبساً لنجاته وإغراق فرعون</w:t>
      </w:r>
      <w:r w:rsidRPr="007C23BF">
        <w:rPr>
          <w:rFonts w:ascii="Times New Roman" w:eastAsia="Times New Roman" w:hAnsi="Times New Roman" w:cs="Times New Roman"/>
          <w:kern w:val="0"/>
          <w:sz w:val="24"/>
          <w:szCs w:val="24"/>
          <w14:ligatures w14:val="none"/>
        </w:rPr>
        <w:t>.</w:t>
      </w:r>
    </w:p>
    <w:p w14:paraId="79A2B40F" w14:textId="77777777" w:rsidR="007C23BF" w:rsidRPr="007C23BF" w:rsidRDefault="007C23BF" w:rsidP="007C23B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هـل تَعلم زميلي الطّالب أن صيام يوم العاشر من محرم سنة مؤكّدة عن النبي صلى الله عليه وسلم، وأن الرسول سنها كونه الأولى بموسى من اليهود</w:t>
      </w:r>
      <w:r w:rsidRPr="007C23BF">
        <w:rPr>
          <w:rFonts w:ascii="Times New Roman" w:eastAsia="Times New Roman" w:hAnsi="Times New Roman" w:cs="Times New Roman"/>
          <w:kern w:val="0"/>
          <w:sz w:val="24"/>
          <w:szCs w:val="24"/>
          <w14:ligatures w14:val="none"/>
        </w:rPr>
        <w:t>.</w:t>
      </w:r>
    </w:p>
    <w:p w14:paraId="71E2AEBD" w14:textId="77777777" w:rsidR="007C23BF" w:rsidRPr="007C23BF" w:rsidRDefault="007C23BF" w:rsidP="007C23B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هـل تَعلم زميلي الطّالب أنّ في إحياء ذكرى عاشوراء تعظيم لقدرة الله وتجديد الثقة بسلطانه وربوبيته، ففي كتابة النجاة لمن أيقنوا بأنهم راحلون لا محالة وبالرغم من ذلك ناصروا الحق الذي جاء به رسول الله آية من أعظم آية الإيمان</w:t>
      </w:r>
      <w:r w:rsidRPr="007C23BF">
        <w:rPr>
          <w:rFonts w:ascii="Times New Roman" w:eastAsia="Times New Roman" w:hAnsi="Times New Roman" w:cs="Times New Roman"/>
          <w:kern w:val="0"/>
          <w:sz w:val="24"/>
          <w:szCs w:val="24"/>
          <w14:ligatures w14:val="none"/>
        </w:rPr>
        <w:t>.</w:t>
      </w:r>
    </w:p>
    <w:p w14:paraId="20567C47" w14:textId="77777777" w:rsidR="007C23BF" w:rsidRPr="007C23BF" w:rsidRDefault="007C23BF" w:rsidP="007C23B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هـل تَعلم زميلي الطّالب أن طاعة الصيام من أعظم الطاعات عند الله مما نسبه لنفسه، فيجزي عباده بها خير الأجر عملاً بالحديث القدسي "كل عمل ابن آدم له إلا الصيام؛ فإنه لي وأنا أجزي به</w:t>
      </w:r>
      <w:r w:rsidRPr="007C23BF">
        <w:rPr>
          <w:rFonts w:ascii="Times New Roman" w:eastAsia="Times New Roman" w:hAnsi="Times New Roman" w:cs="Times New Roman"/>
          <w:kern w:val="0"/>
          <w:sz w:val="24"/>
          <w:szCs w:val="24"/>
          <w14:ligatures w14:val="none"/>
        </w:rPr>
        <w:t>".</w:t>
      </w:r>
    </w:p>
    <w:p w14:paraId="2C818DA2" w14:textId="77777777" w:rsidR="007C23BF" w:rsidRPr="007C23BF" w:rsidRDefault="007C23BF" w:rsidP="007C23B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C23BF">
        <w:rPr>
          <w:rFonts w:ascii="Times New Roman" w:eastAsia="Times New Roman" w:hAnsi="Times New Roman" w:cs="Times New Roman"/>
          <w:b/>
          <w:bCs/>
          <w:kern w:val="0"/>
          <w:sz w:val="36"/>
          <w:szCs w:val="36"/>
          <w:rtl/>
          <w14:ligatures w14:val="none"/>
        </w:rPr>
        <w:t>خاتمة اذاعة مدرسية عن يوم عاشوراء</w:t>
      </w:r>
    </w:p>
    <w:p w14:paraId="012357BF"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rtl/>
          <w14:ligatures w14:val="none"/>
        </w:rPr>
        <w:t>وفي الختام لا يسعنا إلا أن نتوجه بجزيل الشكر لمن ساهم في إعداد وإنجاح برنامج اليوم الذي قدمنا بفقراته المنوعة تفاصيل ومعلومات عن يوم عاشوراء، كما طرحت بكافة فقراته إرشادات وتوجيها دالة عن فضائل عاشوراء وأجرها، والتي نأمل أن نكون قد وفقنا في تحقيق الفائدة منها، دمتم أحبتي جميعاً في حفظ الباري ورعايته</w:t>
      </w:r>
      <w:r w:rsidRPr="007C23BF">
        <w:rPr>
          <w:rFonts w:ascii="Times New Roman" w:eastAsia="Times New Roman" w:hAnsi="Times New Roman" w:cs="Times New Roman"/>
          <w:kern w:val="0"/>
          <w:sz w:val="24"/>
          <w:szCs w:val="24"/>
          <w14:ligatures w14:val="none"/>
        </w:rPr>
        <w:t>.</w:t>
      </w:r>
    </w:p>
    <w:p w14:paraId="43E9F056" w14:textId="77777777" w:rsidR="007C23BF" w:rsidRPr="007C23BF" w:rsidRDefault="007C23BF" w:rsidP="007C23B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3BF">
        <w:rPr>
          <w:rFonts w:ascii="Times New Roman" w:eastAsia="Times New Roman" w:hAnsi="Times New Roman" w:cs="Times New Roman"/>
          <w:kern w:val="0"/>
          <w:sz w:val="24"/>
          <w:szCs w:val="24"/>
          <w14:ligatures w14:val="none"/>
        </w:rPr>
        <w:t> </w:t>
      </w:r>
    </w:p>
    <w:p w14:paraId="71798889" w14:textId="77777777" w:rsidR="000F30E0" w:rsidRDefault="00000000" w:rsidP="007C23BF">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B093" w14:textId="77777777" w:rsidR="00B63B4D" w:rsidRDefault="00B63B4D" w:rsidP="007C23BF">
      <w:pPr>
        <w:spacing w:after="0" w:line="240" w:lineRule="auto"/>
      </w:pPr>
      <w:r>
        <w:separator/>
      </w:r>
    </w:p>
  </w:endnote>
  <w:endnote w:type="continuationSeparator" w:id="0">
    <w:p w14:paraId="40C138E7" w14:textId="77777777" w:rsidR="00B63B4D" w:rsidRDefault="00B63B4D" w:rsidP="007C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BE7C" w14:textId="77777777" w:rsidR="007C23BF" w:rsidRDefault="007C23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DAFC" w14:textId="77777777" w:rsidR="007C23BF" w:rsidRDefault="007C23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E6CF" w14:textId="77777777" w:rsidR="007C23BF" w:rsidRDefault="007C23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923B" w14:textId="77777777" w:rsidR="00B63B4D" w:rsidRDefault="00B63B4D" w:rsidP="007C23BF">
      <w:pPr>
        <w:spacing w:after="0" w:line="240" w:lineRule="auto"/>
      </w:pPr>
      <w:r>
        <w:separator/>
      </w:r>
    </w:p>
  </w:footnote>
  <w:footnote w:type="continuationSeparator" w:id="0">
    <w:p w14:paraId="59DF2A63" w14:textId="77777777" w:rsidR="00B63B4D" w:rsidRDefault="00B63B4D" w:rsidP="007C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880" w14:textId="53F29A41" w:rsidR="007C23BF" w:rsidRDefault="007C23BF">
    <w:pPr>
      <w:pStyle w:val="a3"/>
    </w:pPr>
    <w:r>
      <w:rPr>
        <w:noProof/>
      </w:rPr>
      <w:pict w14:anchorId="68F32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008C" w14:textId="5EFD9620" w:rsidR="007C23BF" w:rsidRDefault="007C23BF">
    <w:pPr>
      <w:pStyle w:val="a3"/>
    </w:pPr>
    <w:r>
      <w:rPr>
        <w:noProof/>
      </w:rPr>
      <w:pict w14:anchorId="2089B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89C" w14:textId="2C80AA65" w:rsidR="007C23BF" w:rsidRDefault="007C23BF">
    <w:pPr>
      <w:pStyle w:val="a3"/>
    </w:pPr>
    <w:r>
      <w:rPr>
        <w:noProof/>
      </w:rPr>
      <w:pict w14:anchorId="2FB77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A56D6"/>
    <w:multiLevelType w:val="multilevel"/>
    <w:tmpl w:val="0AF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707A3"/>
    <w:multiLevelType w:val="multilevel"/>
    <w:tmpl w:val="5E7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5842">
    <w:abstractNumId w:val="0"/>
  </w:num>
  <w:num w:numId="2" w16cid:durableId="112881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BF"/>
    <w:rsid w:val="00472AD2"/>
    <w:rsid w:val="0049536E"/>
    <w:rsid w:val="007C23BF"/>
    <w:rsid w:val="00A443EE"/>
    <w:rsid w:val="00B27DC8"/>
    <w:rsid w:val="00B63B4D"/>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C265"/>
  <w15:chartTrackingRefBased/>
  <w15:docId w15:val="{998DCE78-60C9-412A-9892-19F322F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3BF"/>
    <w:pPr>
      <w:tabs>
        <w:tab w:val="center" w:pos="4320"/>
        <w:tab w:val="right" w:pos="8640"/>
      </w:tabs>
      <w:spacing w:after="0" w:line="240" w:lineRule="auto"/>
    </w:pPr>
  </w:style>
  <w:style w:type="character" w:customStyle="1" w:styleId="Char">
    <w:name w:val="رأس الصفحة Char"/>
    <w:basedOn w:val="a0"/>
    <w:link w:val="a3"/>
    <w:uiPriority w:val="99"/>
    <w:rsid w:val="007C23BF"/>
  </w:style>
  <w:style w:type="paragraph" w:styleId="a4">
    <w:name w:val="footer"/>
    <w:basedOn w:val="a"/>
    <w:link w:val="Char0"/>
    <w:uiPriority w:val="99"/>
    <w:unhideWhenUsed/>
    <w:rsid w:val="007C23BF"/>
    <w:pPr>
      <w:tabs>
        <w:tab w:val="center" w:pos="4320"/>
        <w:tab w:val="right" w:pos="8640"/>
      </w:tabs>
      <w:spacing w:after="0" w:line="240" w:lineRule="auto"/>
    </w:pPr>
  </w:style>
  <w:style w:type="character" w:customStyle="1" w:styleId="Char0">
    <w:name w:val="تذييل الصفحة Char"/>
    <w:basedOn w:val="a0"/>
    <w:link w:val="a4"/>
    <w:uiPriority w:val="99"/>
    <w:rsid w:val="007C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2023-07-22T07:55:00Z</dcterms:created>
  <dcterms:modified xsi:type="dcterms:W3CDTF">2023-07-22T07:57:00Z</dcterms:modified>
</cp:coreProperties>
</file>