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E3ED5" w14:textId="77777777" w:rsidR="004524BA" w:rsidRPr="004524BA" w:rsidRDefault="004524BA" w:rsidP="004524B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524BA">
        <w:rPr>
          <w:rFonts w:ascii="Times New Roman" w:eastAsia="Times New Roman" w:hAnsi="Times New Roman" w:cs="Times New Roman"/>
          <w:b/>
          <w:bCs/>
          <w:kern w:val="0"/>
          <w:sz w:val="36"/>
          <w:szCs w:val="36"/>
          <w:rtl/>
          <w14:ligatures w14:val="none"/>
        </w:rPr>
        <w:t>مقدمة عن بر الْوَالِدَيْنِ كاملة</w:t>
      </w:r>
    </w:p>
    <w:p w14:paraId="755D794C" w14:textId="77777777" w:rsidR="004524BA" w:rsidRPr="004524BA" w:rsidRDefault="004524BA" w:rsidP="004524B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24BA">
        <w:rPr>
          <w:rFonts w:ascii="Times New Roman" w:eastAsia="Times New Roman" w:hAnsi="Times New Roman" w:cs="Times New Roman"/>
          <w:kern w:val="0"/>
          <w:sz w:val="24"/>
          <w:szCs w:val="24"/>
          <w:rtl/>
          <w14:ligatures w14:val="none"/>
        </w:rPr>
        <w:t>ان الحمد لله حمداً دائماً كثيراً يوافي النّعم ويكافئ المَزيد، سبحان الله الذي نحمد ونستعين صاحب الفضل كلّه، وأفضل الصّلاة على خير نبيٍّ اصطفاه لنا وهدى ورحمة إلينا أرسله، فحمل الأمانة وبلّغ الرسـالة، فنصح الأمّة وكَـشف الغمّة، أما بعد</w:t>
      </w:r>
      <w:r w:rsidRPr="004524BA">
        <w:rPr>
          <w:rFonts w:ascii="Times New Roman" w:eastAsia="Times New Roman" w:hAnsi="Times New Roman" w:cs="Times New Roman"/>
          <w:kern w:val="0"/>
          <w:sz w:val="24"/>
          <w:szCs w:val="24"/>
          <w14:ligatures w14:val="none"/>
        </w:rPr>
        <w:t>:</w:t>
      </w:r>
    </w:p>
    <w:p w14:paraId="1E0345A2" w14:textId="77777777" w:rsidR="004524BA" w:rsidRPr="004524BA" w:rsidRDefault="004524BA" w:rsidP="004524B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24BA">
        <w:rPr>
          <w:rFonts w:ascii="Times New Roman" w:eastAsia="Times New Roman" w:hAnsi="Times New Roman" w:cs="Times New Roman"/>
          <w:kern w:val="0"/>
          <w:sz w:val="24"/>
          <w:szCs w:val="24"/>
          <w:rtl/>
          <w14:ligatures w14:val="none"/>
        </w:rPr>
        <w:t xml:space="preserve">ها هي خيوط الصباح الأولى قد أشرقت وأطلت علينا شمس يومٍ جديد، وقد أينعت فيه وجوهكم النيّرة </w:t>
      </w:r>
      <w:proofErr w:type="spellStart"/>
      <w:r w:rsidRPr="004524BA">
        <w:rPr>
          <w:rFonts w:ascii="Times New Roman" w:eastAsia="Times New Roman" w:hAnsi="Times New Roman" w:cs="Times New Roman"/>
          <w:kern w:val="0"/>
          <w:sz w:val="24"/>
          <w:szCs w:val="24"/>
          <w:rtl/>
          <w14:ligatures w14:val="none"/>
        </w:rPr>
        <w:t>المليئىة</w:t>
      </w:r>
      <w:proofErr w:type="spellEnd"/>
      <w:r w:rsidRPr="004524BA">
        <w:rPr>
          <w:rFonts w:ascii="Times New Roman" w:eastAsia="Times New Roman" w:hAnsi="Times New Roman" w:cs="Times New Roman"/>
          <w:kern w:val="0"/>
          <w:sz w:val="24"/>
          <w:szCs w:val="24"/>
          <w:rtl/>
          <w14:ligatures w14:val="none"/>
        </w:rPr>
        <w:t xml:space="preserve"> بالأمل والمفعمة بالحيوية والنشاط، يسر إدارة مدرستنا الموقرة أن تستقبلكم في هذا الطابور الصباحي من صباح اليوم الواقع في "تاريخ اليوم" ليلقي أعضاء لجنة الأنشطة الاجتماعية فيه إذاعة مدرسيّة مميزة وغنية بالأفكار والمعلومات عن بر الوالدين، الموضوع الهام الذي سلّط عليه الضوء بناءً على اختياركم أيها الأحبة وبالتنسيق مع الإدارة والمعلمين.. نأمل أن نتمكن من إسعادكم وإمتاعكم فيما أعددناه لإذاعة اليوم، وإليكم مني منبر الإذاعة ولنباشر برنامجنا فأحسنوا الإصغاء لتحصدوا ما استطعتم من الفائدة</w:t>
      </w:r>
      <w:r w:rsidRPr="004524BA">
        <w:rPr>
          <w:rFonts w:ascii="Times New Roman" w:eastAsia="Times New Roman" w:hAnsi="Times New Roman" w:cs="Times New Roman"/>
          <w:kern w:val="0"/>
          <w:sz w:val="24"/>
          <w:szCs w:val="24"/>
          <w14:ligatures w14:val="none"/>
        </w:rPr>
        <w:t>.</w:t>
      </w:r>
    </w:p>
    <w:p w14:paraId="6BCFD40B" w14:textId="77777777" w:rsidR="004524BA" w:rsidRPr="004524BA" w:rsidRDefault="004524BA" w:rsidP="004524B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524BA">
        <w:rPr>
          <w:rFonts w:ascii="Times New Roman" w:eastAsia="Times New Roman" w:hAnsi="Times New Roman" w:cs="Times New Roman"/>
          <w:b/>
          <w:bCs/>
          <w:kern w:val="0"/>
          <w:sz w:val="36"/>
          <w:szCs w:val="36"/>
          <w:rtl/>
          <w14:ligatures w14:val="none"/>
        </w:rPr>
        <w:t>اذاعة مدرسية عن بر الوالدين كاملة الفقرات</w:t>
      </w:r>
    </w:p>
    <w:p w14:paraId="1F06ADCC" w14:textId="77777777" w:rsidR="004524BA" w:rsidRPr="004524BA" w:rsidRDefault="004524BA" w:rsidP="004524B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24BA">
        <w:rPr>
          <w:rFonts w:ascii="Times New Roman" w:eastAsia="Times New Roman" w:hAnsi="Times New Roman" w:cs="Times New Roman"/>
          <w:kern w:val="0"/>
          <w:sz w:val="24"/>
          <w:szCs w:val="24"/>
          <w:rtl/>
          <w14:ligatures w14:val="none"/>
        </w:rPr>
        <w:t>إنّ موضوع برّ الوالدين موضوع غاية في الأهميّة ومن كان له أبوين شيخين واعتنى بهما خير عناية كانا بالنسبة له من مفاتيح الجنّة، يتلى على مسامعكم في الآتي نص إذاعة مدرسيّة كاملة الفقرات عن ضرورة الاعتناء بالأبوين والحفاظ على مل يكسب برهما كما يلي</w:t>
      </w:r>
      <w:r w:rsidRPr="004524BA">
        <w:rPr>
          <w:rFonts w:ascii="Times New Roman" w:eastAsia="Times New Roman" w:hAnsi="Times New Roman" w:cs="Times New Roman"/>
          <w:kern w:val="0"/>
          <w:sz w:val="24"/>
          <w:szCs w:val="24"/>
          <w14:ligatures w14:val="none"/>
        </w:rPr>
        <w:t>:</w:t>
      </w:r>
    </w:p>
    <w:p w14:paraId="5E463211" w14:textId="77777777" w:rsidR="004524BA" w:rsidRPr="004524BA" w:rsidRDefault="004524BA" w:rsidP="004524BA">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524BA">
        <w:rPr>
          <w:rFonts w:ascii="Times New Roman" w:eastAsia="Times New Roman" w:hAnsi="Times New Roman" w:cs="Times New Roman"/>
          <w:b/>
          <w:bCs/>
          <w:kern w:val="0"/>
          <w:sz w:val="27"/>
          <w:szCs w:val="27"/>
          <w:rtl/>
          <w14:ligatures w14:val="none"/>
        </w:rPr>
        <w:t xml:space="preserve">آيات قرآنية عن بر الوالدين </w:t>
      </w:r>
      <w:proofErr w:type="spellStart"/>
      <w:r w:rsidRPr="004524BA">
        <w:rPr>
          <w:rFonts w:ascii="Times New Roman" w:eastAsia="Times New Roman" w:hAnsi="Times New Roman" w:cs="Times New Roman"/>
          <w:b/>
          <w:bCs/>
          <w:kern w:val="0"/>
          <w:sz w:val="27"/>
          <w:szCs w:val="27"/>
          <w:rtl/>
          <w14:ligatures w14:val="none"/>
        </w:rPr>
        <w:t>للاذاعه</w:t>
      </w:r>
      <w:proofErr w:type="spellEnd"/>
      <w:r w:rsidRPr="004524BA">
        <w:rPr>
          <w:rFonts w:ascii="Times New Roman" w:eastAsia="Times New Roman" w:hAnsi="Times New Roman" w:cs="Times New Roman"/>
          <w:b/>
          <w:bCs/>
          <w:kern w:val="0"/>
          <w:sz w:val="27"/>
          <w:szCs w:val="27"/>
          <w:rtl/>
          <w14:ligatures w14:val="none"/>
        </w:rPr>
        <w:t xml:space="preserve"> </w:t>
      </w:r>
      <w:proofErr w:type="spellStart"/>
      <w:r w:rsidRPr="004524BA">
        <w:rPr>
          <w:rFonts w:ascii="Times New Roman" w:eastAsia="Times New Roman" w:hAnsi="Times New Roman" w:cs="Times New Roman"/>
          <w:b/>
          <w:bCs/>
          <w:kern w:val="0"/>
          <w:sz w:val="27"/>
          <w:szCs w:val="27"/>
          <w:rtl/>
          <w14:ligatures w14:val="none"/>
        </w:rPr>
        <w:t>المدرسيه</w:t>
      </w:r>
      <w:proofErr w:type="spellEnd"/>
    </w:p>
    <w:p w14:paraId="45FB908A" w14:textId="77777777" w:rsidR="004524BA" w:rsidRPr="004524BA" w:rsidRDefault="004524BA" w:rsidP="004524B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24BA">
        <w:rPr>
          <w:rFonts w:ascii="Times New Roman" w:eastAsia="Times New Roman" w:hAnsi="Times New Roman" w:cs="Times New Roman"/>
          <w:kern w:val="0"/>
          <w:sz w:val="24"/>
          <w:szCs w:val="24"/>
          <w:rtl/>
          <w14:ligatures w14:val="none"/>
        </w:rPr>
        <w:t>إن الآيات القرآنية التي تأمر بالبر وحسين العلاقة مع الآباء كثيرة، وكثيرةً هي أيضاً المواضع التي ذكرت بها من كتاب الله تعالى، فجاء الأمر ببرهما وحفظهما بكل المواضع بصيغة الوصيّة، ومن تلك الآيات ما يتلوه علينا الطالب الخلوق "اسم الطالب" فليتفضل للإذاعة مشكوراً</w:t>
      </w:r>
      <w:proofErr w:type="gramStart"/>
      <w:r w:rsidRPr="004524BA">
        <w:rPr>
          <w:rFonts w:ascii="Times New Roman" w:eastAsia="Times New Roman" w:hAnsi="Times New Roman" w:cs="Times New Roman"/>
          <w:kern w:val="0"/>
          <w:sz w:val="24"/>
          <w:szCs w:val="24"/>
          <w:rtl/>
          <w14:ligatures w14:val="none"/>
        </w:rPr>
        <w:t>: .</w:t>
      </w:r>
      <w:proofErr w:type="gramEnd"/>
      <w:r w:rsidRPr="004524BA">
        <w:rPr>
          <w:rFonts w:ascii="Times New Roman" w:eastAsia="Times New Roman" w:hAnsi="Times New Roman" w:cs="Times New Roman"/>
          <w:kern w:val="0"/>
          <w:sz w:val="24"/>
          <w:szCs w:val="24"/>
          <w:rtl/>
          <w14:ligatures w14:val="none"/>
        </w:rPr>
        <w:t>. السلام على السادة الحضور بلا استثناء؛ لقد قال الباري في محكم التّنزيل بهذا الصدد، بعد بسم الله الرحمن الرحيم</w:t>
      </w:r>
      <w:r w:rsidRPr="004524BA">
        <w:rPr>
          <w:rFonts w:ascii="Times New Roman" w:eastAsia="Times New Roman" w:hAnsi="Times New Roman" w:cs="Times New Roman"/>
          <w:kern w:val="0"/>
          <w:sz w:val="24"/>
          <w:szCs w:val="24"/>
          <w14:ligatures w14:val="none"/>
        </w:rPr>
        <w:t>:</w:t>
      </w:r>
    </w:p>
    <w:p w14:paraId="5EE4DA38" w14:textId="77777777" w:rsidR="004524BA" w:rsidRPr="004524BA" w:rsidRDefault="004524BA" w:rsidP="004524BA">
      <w:pPr>
        <w:bidi/>
        <w:spacing w:beforeAutospacing="1" w:after="100" w:afterAutospacing="1" w:line="240" w:lineRule="auto"/>
        <w:rPr>
          <w:rFonts w:ascii="Times New Roman" w:eastAsia="Times New Roman" w:hAnsi="Times New Roman" w:cs="Times New Roman"/>
          <w:kern w:val="0"/>
          <w:sz w:val="24"/>
          <w:szCs w:val="24"/>
          <w14:ligatures w14:val="none"/>
        </w:rPr>
      </w:pPr>
      <w:r w:rsidRPr="004524BA">
        <w:rPr>
          <w:rFonts w:ascii="Times New Roman" w:eastAsia="Times New Roman" w:hAnsi="Times New Roman" w:cs="Times New Roman"/>
          <w:kern w:val="0"/>
          <w:sz w:val="24"/>
          <w:szCs w:val="24"/>
          <w14:ligatures w14:val="none"/>
        </w:rPr>
        <w:t>{</w:t>
      </w:r>
      <w:r w:rsidRPr="004524BA">
        <w:rPr>
          <w:rFonts w:ascii="Times New Roman" w:eastAsia="Times New Roman" w:hAnsi="Times New Roman" w:cs="Times New Roman"/>
          <w:kern w:val="0"/>
          <w:sz w:val="24"/>
          <w:szCs w:val="24"/>
          <w:rtl/>
          <w14:ligatures w14:val="none"/>
        </w:rPr>
        <w:t>وَوَصَّيْنَا الْإِنسَانَ بِوَالِدَيْهِ حَمَلَتْهُ أُمُّهُ وَهْنًا عَلَىٰ وَهْنٍ وَفِصَالُهُ فِي عَامَيْنِ أَنِ اشْكُرْ لِي وَلِوَالِدَيْكَ إِلَيَّ الْمَصِيرُ</w:t>
      </w:r>
      <w:r w:rsidRPr="004524BA">
        <w:rPr>
          <w:rFonts w:ascii="Times New Roman" w:eastAsia="Times New Roman" w:hAnsi="Times New Roman" w:cs="Times New Roman"/>
          <w:kern w:val="0"/>
          <w:sz w:val="24"/>
          <w:szCs w:val="24"/>
          <w14:ligatures w14:val="none"/>
        </w:rPr>
        <w:t>}.</w:t>
      </w:r>
      <w:hyperlink w:anchor="ref1" w:history="1">
        <w:r w:rsidRPr="004524BA">
          <w:rPr>
            <w:rFonts w:ascii="Times New Roman" w:eastAsia="Times New Roman" w:hAnsi="Times New Roman" w:cs="Times New Roman"/>
            <w:color w:val="0000FF"/>
            <w:kern w:val="0"/>
            <w:sz w:val="24"/>
            <w:szCs w:val="24"/>
            <w:u w:val="single"/>
            <w:vertAlign w:val="superscript"/>
            <w14:ligatures w14:val="none"/>
          </w:rPr>
          <w:t>[1]</w:t>
        </w:r>
      </w:hyperlink>
    </w:p>
    <w:p w14:paraId="0C947941" w14:textId="77777777" w:rsidR="004524BA" w:rsidRPr="004524BA" w:rsidRDefault="004524BA" w:rsidP="004524B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24BA">
        <w:rPr>
          <w:rFonts w:ascii="Times New Roman" w:eastAsia="Times New Roman" w:hAnsi="Times New Roman" w:cs="Times New Roman"/>
          <w:kern w:val="0"/>
          <w:sz w:val="24"/>
          <w:szCs w:val="24"/>
          <w:rtl/>
          <w14:ligatures w14:val="none"/>
        </w:rPr>
        <w:t>كما قال تعالى في سورة الإسراء حاثاً الناس على الإحسان لهما</w:t>
      </w:r>
      <w:r w:rsidRPr="004524BA">
        <w:rPr>
          <w:rFonts w:ascii="Times New Roman" w:eastAsia="Times New Roman" w:hAnsi="Times New Roman" w:cs="Times New Roman"/>
          <w:kern w:val="0"/>
          <w:sz w:val="24"/>
          <w:szCs w:val="24"/>
          <w14:ligatures w14:val="none"/>
        </w:rPr>
        <w:t>:</w:t>
      </w:r>
    </w:p>
    <w:p w14:paraId="36FC5D19" w14:textId="77777777" w:rsidR="004524BA" w:rsidRPr="004524BA" w:rsidRDefault="004524BA" w:rsidP="004524BA">
      <w:pPr>
        <w:bidi/>
        <w:spacing w:beforeAutospacing="1" w:after="100" w:afterAutospacing="1" w:line="240" w:lineRule="auto"/>
        <w:rPr>
          <w:rFonts w:ascii="Times New Roman" w:eastAsia="Times New Roman" w:hAnsi="Times New Roman" w:cs="Times New Roman"/>
          <w:kern w:val="0"/>
          <w:sz w:val="24"/>
          <w:szCs w:val="24"/>
          <w14:ligatures w14:val="none"/>
        </w:rPr>
      </w:pPr>
      <w:r w:rsidRPr="004524BA">
        <w:rPr>
          <w:rFonts w:ascii="Times New Roman" w:eastAsia="Times New Roman" w:hAnsi="Times New Roman" w:cs="Times New Roman"/>
          <w:kern w:val="0"/>
          <w:sz w:val="24"/>
          <w:szCs w:val="24"/>
          <w14:ligatures w14:val="none"/>
        </w:rPr>
        <w:t>{</w:t>
      </w:r>
      <w:r w:rsidRPr="004524BA">
        <w:rPr>
          <w:rFonts w:ascii="Times New Roman" w:eastAsia="Times New Roman" w:hAnsi="Times New Roman" w:cs="Times New Roman"/>
          <w:kern w:val="0"/>
          <w:sz w:val="24"/>
          <w:szCs w:val="24"/>
          <w:rtl/>
          <w14:ligatures w14:val="none"/>
        </w:rPr>
        <w:t xml:space="preserve">وَقَضَىٰ رَبُّكَ أَلَّا تَعْبُدُوا إِلَّا إِيَّاهُ وَبِالْوَالِدَيْنِ إِحْسَانًا ۚ إِمَّا يَبْلُغَنَّ عِندَكَ الْكِبَرَ أَحَدُهُمَا أَوْ كِلَاهُمَا فَلَا تَقُل لَّهُمَا أُفٍّ وَلَا </w:t>
      </w:r>
      <w:proofErr w:type="spellStart"/>
      <w:r w:rsidRPr="004524BA">
        <w:rPr>
          <w:rFonts w:ascii="Times New Roman" w:eastAsia="Times New Roman" w:hAnsi="Times New Roman" w:cs="Times New Roman"/>
          <w:kern w:val="0"/>
          <w:sz w:val="24"/>
          <w:szCs w:val="24"/>
          <w:rtl/>
          <w14:ligatures w14:val="none"/>
        </w:rPr>
        <w:t>تَنْهَرْهُمَا</w:t>
      </w:r>
      <w:proofErr w:type="spellEnd"/>
      <w:r w:rsidRPr="004524BA">
        <w:rPr>
          <w:rFonts w:ascii="Times New Roman" w:eastAsia="Times New Roman" w:hAnsi="Times New Roman" w:cs="Times New Roman"/>
          <w:kern w:val="0"/>
          <w:sz w:val="24"/>
          <w:szCs w:val="24"/>
          <w:rtl/>
          <w14:ligatures w14:val="none"/>
        </w:rPr>
        <w:t xml:space="preserve"> وَقُل لَّهُمَا قَوْلًا كَرِيمًا</w:t>
      </w:r>
      <w:r w:rsidRPr="004524BA">
        <w:rPr>
          <w:rFonts w:ascii="Times New Roman" w:eastAsia="Times New Roman" w:hAnsi="Times New Roman" w:cs="Times New Roman"/>
          <w:kern w:val="0"/>
          <w:sz w:val="24"/>
          <w:szCs w:val="24"/>
          <w14:ligatures w14:val="none"/>
        </w:rPr>
        <w:t>}.</w:t>
      </w:r>
      <w:hyperlink w:anchor="ref2" w:history="1">
        <w:r w:rsidRPr="004524BA">
          <w:rPr>
            <w:rFonts w:ascii="Times New Roman" w:eastAsia="Times New Roman" w:hAnsi="Times New Roman" w:cs="Times New Roman"/>
            <w:color w:val="0000FF"/>
            <w:kern w:val="0"/>
            <w:sz w:val="24"/>
            <w:szCs w:val="24"/>
            <w:u w:val="single"/>
            <w:vertAlign w:val="superscript"/>
            <w14:ligatures w14:val="none"/>
          </w:rPr>
          <w:t>[2]</w:t>
        </w:r>
      </w:hyperlink>
    </w:p>
    <w:p w14:paraId="46870D0E" w14:textId="77777777" w:rsidR="004524BA" w:rsidRPr="004524BA" w:rsidRDefault="004524BA" w:rsidP="004524BA">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roofErr w:type="gramStart"/>
      <w:r w:rsidRPr="004524BA">
        <w:rPr>
          <w:rFonts w:ascii="Times New Roman" w:eastAsia="Times New Roman" w:hAnsi="Times New Roman" w:cs="Times New Roman"/>
          <w:b/>
          <w:bCs/>
          <w:kern w:val="0"/>
          <w:sz w:val="27"/>
          <w:szCs w:val="27"/>
          <w:rtl/>
          <w14:ligatures w14:val="none"/>
        </w:rPr>
        <w:t>احاديث</w:t>
      </w:r>
      <w:proofErr w:type="gramEnd"/>
      <w:r w:rsidRPr="004524BA">
        <w:rPr>
          <w:rFonts w:ascii="Times New Roman" w:eastAsia="Times New Roman" w:hAnsi="Times New Roman" w:cs="Times New Roman"/>
          <w:b/>
          <w:bCs/>
          <w:kern w:val="0"/>
          <w:sz w:val="27"/>
          <w:szCs w:val="27"/>
          <w:rtl/>
          <w14:ligatures w14:val="none"/>
        </w:rPr>
        <w:t xml:space="preserve"> نبوية عن بر الوالدين </w:t>
      </w:r>
      <w:proofErr w:type="spellStart"/>
      <w:r w:rsidRPr="004524BA">
        <w:rPr>
          <w:rFonts w:ascii="Times New Roman" w:eastAsia="Times New Roman" w:hAnsi="Times New Roman" w:cs="Times New Roman"/>
          <w:b/>
          <w:bCs/>
          <w:kern w:val="0"/>
          <w:sz w:val="27"/>
          <w:szCs w:val="27"/>
          <w:rtl/>
          <w14:ligatures w14:val="none"/>
        </w:rPr>
        <w:t>للاذاعه</w:t>
      </w:r>
      <w:proofErr w:type="spellEnd"/>
      <w:r w:rsidRPr="004524BA">
        <w:rPr>
          <w:rFonts w:ascii="Times New Roman" w:eastAsia="Times New Roman" w:hAnsi="Times New Roman" w:cs="Times New Roman"/>
          <w:b/>
          <w:bCs/>
          <w:kern w:val="0"/>
          <w:sz w:val="27"/>
          <w:szCs w:val="27"/>
          <w:rtl/>
          <w14:ligatures w14:val="none"/>
        </w:rPr>
        <w:t xml:space="preserve"> </w:t>
      </w:r>
      <w:proofErr w:type="spellStart"/>
      <w:r w:rsidRPr="004524BA">
        <w:rPr>
          <w:rFonts w:ascii="Times New Roman" w:eastAsia="Times New Roman" w:hAnsi="Times New Roman" w:cs="Times New Roman"/>
          <w:b/>
          <w:bCs/>
          <w:kern w:val="0"/>
          <w:sz w:val="27"/>
          <w:szCs w:val="27"/>
          <w:rtl/>
          <w14:ligatures w14:val="none"/>
        </w:rPr>
        <w:t>المدرسيه</w:t>
      </w:r>
      <w:proofErr w:type="spellEnd"/>
    </w:p>
    <w:p w14:paraId="460C99B8" w14:textId="77777777" w:rsidR="004524BA" w:rsidRPr="004524BA" w:rsidRDefault="004524BA" w:rsidP="004524B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24BA">
        <w:rPr>
          <w:rFonts w:ascii="Times New Roman" w:eastAsia="Times New Roman" w:hAnsi="Times New Roman" w:cs="Times New Roman"/>
          <w:kern w:val="0"/>
          <w:sz w:val="24"/>
          <w:szCs w:val="24"/>
          <w:rtl/>
          <w14:ligatures w14:val="none"/>
        </w:rPr>
        <w:t xml:space="preserve">كل الشكر والتقدير على صديقنا الدائم على ما أثلج به أفئدتنا من تلاوةٍ عطرة والآن ننتقل بكم للفقرة التالية وهي فقرة الحديث، لاستطلاع ما أعد من الزملاء من حديث النبي عن بر الوالدين؛ يقدم الفقرة الطالب "اسم الطالب" له منّا كل الشُّكر وجزيل الاحترام والتَّقدير، فليتفضل للمنصة </w:t>
      </w:r>
      <w:proofErr w:type="spellStart"/>
      <w:r w:rsidRPr="004524BA">
        <w:rPr>
          <w:rFonts w:ascii="Times New Roman" w:eastAsia="Times New Roman" w:hAnsi="Times New Roman" w:cs="Times New Roman"/>
          <w:kern w:val="0"/>
          <w:sz w:val="24"/>
          <w:szCs w:val="24"/>
          <w:rtl/>
          <w14:ligatures w14:val="none"/>
        </w:rPr>
        <w:t>ويمتهنا</w:t>
      </w:r>
      <w:proofErr w:type="spellEnd"/>
      <w:r w:rsidRPr="004524BA">
        <w:rPr>
          <w:rFonts w:ascii="Times New Roman" w:eastAsia="Times New Roman" w:hAnsi="Times New Roman" w:cs="Times New Roman"/>
          <w:kern w:val="0"/>
          <w:sz w:val="24"/>
          <w:szCs w:val="24"/>
          <w:rtl/>
          <w14:ligatures w14:val="none"/>
        </w:rPr>
        <w:t xml:space="preserve"> بما أعد</w:t>
      </w:r>
      <w:r w:rsidRPr="004524BA">
        <w:rPr>
          <w:rFonts w:ascii="Times New Roman" w:eastAsia="Times New Roman" w:hAnsi="Times New Roman" w:cs="Times New Roman"/>
          <w:kern w:val="0"/>
          <w:sz w:val="24"/>
          <w:szCs w:val="24"/>
          <w14:ligatures w14:val="none"/>
        </w:rPr>
        <w:t>:</w:t>
      </w:r>
    </w:p>
    <w:p w14:paraId="6C71F431" w14:textId="77777777" w:rsidR="004524BA" w:rsidRPr="004524BA" w:rsidRDefault="004524BA" w:rsidP="004524BA">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24BA">
        <w:rPr>
          <w:rFonts w:ascii="Times New Roman" w:eastAsia="Times New Roman" w:hAnsi="Times New Roman" w:cs="Times New Roman"/>
          <w:kern w:val="0"/>
          <w:sz w:val="24"/>
          <w:szCs w:val="24"/>
          <w:rtl/>
          <w14:ligatures w14:val="none"/>
        </w:rPr>
        <w:t>قال رسول الله -صلى الله عليه وسلم- ناصحاً الباحثين عن البركة في المال والرزق والولد ببر الوالدين، فكان قوله كالآتي</w:t>
      </w:r>
      <w:r w:rsidRPr="004524BA">
        <w:rPr>
          <w:rFonts w:ascii="Times New Roman" w:eastAsia="Times New Roman" w:hAnsi="Times New Roman" w:cs="Times New Roman"/>
          <w:kern w:val="0"/>
          <w:sz w:val="24"/>
          <w:szCs w:val="24"/>
          <w14:ligatures w14:val="none"/>
        </w:rPr>
        <w:t>:</w:t>
      </w:r>
    </w:p>
    <w:p w14:paraId="6AB1FF86" w14:textId="77777777" w:rsidR="004524BA" w:rsidRPr="004524BA" w:rsidRDefault="004524BA" w:rsidP="004524BA">
      <w:p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4524BA">
        <w:rPr>
          <w:rFonts w:ascii="Times New Roman" w:eastAsia="Times New Roman" w:hAnsi="Times New Roman" w:cs="Times New Roman"/>
          <w:kern w:val="0"/>
          <w:sz w:val="24"/>
          <w:szCs w:val="24"/>
          <w14:ligatures w14:val="none"/>
        </w:rPr>
        <w:t>"</w:t>
      </w:r>
      <w:r w:rsidRPr="004524BA">
        <w:rPr>
          <w:rFonts w:ascii="Times New Roman" w:eastAsia="Times New Roman" w:hAnsi="Times New Roman" w:cs="Times New Roman"/>
          <w:kern w:val="0"/>
          <w:sz w:val="24"/>
          <w:szCs w:val="24"/>
          <w:rtl/>
          <w14:ligatures w14:val="none"/>
        </w:rPr>
        <w:t>مَن سرَّهُ أن يُمَدَّ لهُ في عُمرِه ويُزادُ في رزقِه فليبِرَّ والدَيهِ وليصِلْ رحمَه</w:t>
      </w:r>
      <w:r w:rsidRPr="004524BA">
        <w:rPr>
          <w:rFonts w:ascii="Times New Roman" w:eastAsia="Times New Roman" w:hAnsi="Times New Roman" w:cs="Times New Roman"/>
          <w:kern w:val="0"/>
          <w:sz w:val="24"/>
          <w:szCs w:val="24"/>
          <w14:ligatures w14:val="none"/>
        </w:rPr>
        <w:t>".</w:t>
      </w:r>
      <w:hyperlink w:anchor="ref3" w:history="1">
        <w:r w:rsidRPr="004524BA">
          <w:rPr>
            <w:rFonts w:ascii="Times New Roman" w:eastAsia="Times New Roman" w:hAnsi="Times New Roman" w:cs="Times New Roman"/>
            <w:color w:val="0000FF"/>
            <w:kern w:val="0"/>
            <w:sz w:val="24"/>
            <w:szCs w:val="24"/>
            <w:u w:val="single"/>
            <w:vertAlign w:val="superscript"/>
            <w14:ligatures w14:val="none"/>
          </w:rPr>
          <w:t>[3]</w:t>
        </w:r>
      </w:hyperlink>
    </w:p>
    <w:p w14:paraId="49A49E1B" w14:textId="77777777" w:rsidR="004524BA" w:rsidRPr="004524BA" w:rsidRDefault="004524BA" w:rsidP="004524BA">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24BA">
        <w:rPr>
          <w:rFonts w:ascii="Times New Roman" w:eastAsia="Times New Roman" w:hAnsi="Times New Roman" w:cs="Times New Roman"/>
          <w:kern w:val="0"/>
          <w:sz w:val="24"/>
          <w:szCs w:val="24"/>
          <w:rtl/>
          <w14:ligatures w14:val="none"/>
        </w:rPr>
        <w:t>وقد حدثنا عبد الله بن مسعود رضي الله عنهما، قائلاً</w:t>
      </w:r>
      <w:r w:rsidRPr="004524BA">
        <w:rPr>
          <w:rFonts w:ascii="Times New Roman" w:eastAsia="Times New Roman" w:hAnsi="Times New Roman" w:cs="Times New Roman"/>
          <w:kern w:val="0"/>
          <w:sz w:val="24"/>
          <w:szCs w:val="24"/>
          <w14:ligatures w14:val="none"/>
        </w:rPr>
        <w:t>:</w:t>
      </w:r>
    </w:p>
    <w:p w14:paraId="4B525743" w14:textId="77777777" w:rsidR="004524BA" w:rsidRPr="004524BA" w:rsidRDefault="004524BA" w:rsidP="004524BA">
      <w:p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4524BA">
        <w:rPr>
          <w:rFonts w:ascii="Times New Roman" w:eastAsia="Times New Roman" w:hAnsi="Times New Roman" w:cs="Times New Roman"/>
          <w:kern w:val="0"/>
          <w:sz w:val="24"/>
          <w:szCs w:val="24"/>
          <w14:ligatures w14:val="none"/>
        </w:rPr>
        <w:lastRenderedPageBreak/>
        <w:t>"</w:t>
      </w:r>
      <w:r w:rsidRPr="004524BA">
        <w:rPr>
          <w:rFonts w:ascii="Times New Roman" w:eastAsia="Times New Roman" w:hAnsi="Times New Roman" w:cs="Times New Roman"/>
          <w:kern w:val="0"/>
          <w:sz w:val="24"/>
          <w:szCs w:val="24"/>
          <w:rtl/>
          <w14:ligatures w14:val="none"/>
        </w:rPr>
        <w:t>سَأَلْتُ النبيَّ صَلَّى اللهُ عليه وسلَّمَ: أيُّ العَمَلِ أحَبُّ إلى اللَّهِ؟ قالَ: الصَّلاةُ علَى وقْتِها، قالَ: ثُمَّ أيٌّ؟ قالَ: ثُمَّ برُّ الوالِدَيْنِ، قالَ: ثُمَّ أيٌّ؟ قالَ: الجِهادُ في سَبيلِ اللَّهِ، قالَ: حدَّثَني بهِنَّ، ولَوِ اسْتَزَدْتُهُ لَزادَنِي</w:t>
      </w:r>
      <w:r w:rsidRPr="004524BA">
        <w:rPr>
          <w:rFonts w:ascii="Times New Roman" w:eastAsia="Times New Roman" w:hAnsi="Times New Roman" w:cs="Times New Roman"/>
          <w:kern w:val="0"/>
          <w:sz w:val="24"/>
          <w:szCs w:val="24"/>
          <w14:ligatures w14:val="none"/>
        </w:rPr>
        <w:t>".</w:t>
      </w:r>
      <w:hyperlink w:anchor="ref4" w:history="1">
        <w:r w:rsidRPr="004524BA">
          <w:rPr>
            <w:rFonts w:ascii="Times New Roman" w:eastAsia="Times New Roman" w:hAnsi="Times New Roman" w:cs="Times New Roman"/>
            <w:color w:val="0000FF"/>
            <w:kern w:val="0"/>
            <w:sz w:val="24"/>
            <w:szCs w:val="24"/>
            <w:u w:val="single"/>
            <w:vertAlign w:val="superscript"/>
            <w14:ligatures w14:val="none"/>
          </w:rPr>
          <w:t>[4]</w:t>
        </w:r>
      </w:hyperlink>
    </w:p>
    <w:p w14:paraId="30EA7CEF" w14:textId="77777777" w:rsidR="004524BA" w:rsidRPr="004524BA" w:rsidRDefault="004524BA" w:rsidP="004524BA">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524BA">
        <w:rPr>
          <w:rFonts w:ascii="Times New Roman" w:eastAsia="Times New Roman" w:hAnsi="Times New Roman" w:cs="Times New Roman"/>
          <w:b/>
          <w:bCs/>
          <w:kern w:val="0"/>
          <w:sz w:val="27"/>
          <w:szCs w:val="27"/>
          <w:rtl/>
          <w14:ligatures w14:val="none"/>
        </w:rPr>
        <w:t>كلمة الصباح عن بر الْوَالِدَيْنِ قصيرة ومكتوبة</w:t>
      </w:r>
    </w:p>
    <w:p w14:paraId="2EC79D44" w14:textId="77777777" w:rsidR="004524BA" w:rsidRPr="004524BA" w:rsidRDefault="004524BA" w:rsidP="004524B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24BA">
        <w:rPr>
          <w:rFonts w:ascii="Times New Roman" w:eastAsia="Times New Roman" w:hAnsi="Times New Roman" w:cs="Times New Roman"/>
          <w:kern w:val="0"/>
          <w:sz w:val="24"/>
          <w:szCs w:val="24"/>
          <w:rtl/>
          <w14:ligatures w14:val="none"/>
        </w:rPr>
        <w:t>بسم الله الرحمن الرحيم، بعد التحيّة والسلام الغنيين بمشاعر الشوق والاحترام أبدأ مساهمتي كمدير للمدرسة بفقرة كلمة الصباح بالشكر لجميع الأعضاء منظمي البرنامج على حسن الاستقبال وحسن لتقديم والأداء، وبعد</w:t>
      </w:r>
      <w:r w:rsidRPr="004524BA">
        <w:rPr>
          <w:rFonts w:ascii="Times New Roman" w:eastAsia="Times New Roman" w:hAnsi="Times New Roman" w:cs="Times New Roman"/>
          <w:kern w:val="0"/>
          <w:sz w:val="24"/>
          <w:szCs w:val="24"/>
          <w14:ligatures w14:val="none"/>
        </w:rPr>
        <w:t>:</w:t>
      </w:r>
    </w:p>
    <w:p w14:paraId="3AE8F546" w14:textId="77777777" w:rsidR="004524BA" w:rsidRPr="004524BA" w:rsidRDefault="004524BA" w:rsidP="004524B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24BA">
        <w:rPr>
          <w:rFonts w:ascii="Times New Roman" w:eastAsia="Times New Roman" w:hAnsi="Times New Roman" w:cs="Times New Roman"/>
          <w:kern w:val="0"/>
          <w:sz w:val="24"/>
          <w:szCs w:val="24"/>
          <w:rtl/>
          <w14:ligatures w14:val="none"/>
        </w:rPr>
        <w:t xml:space="preserve">أيها الحضور الكرام علمنا الله ورسله في كل الأديان السماوية أن برّ الوالدين طاعة أجرها عظيم وأنه دليل العبد إلى الجنّة، كلاً منّا مطالب برد الدّين لأن العمر يمضي سراعاً فأنت اليوم شاب وغداً كهل وبعد غد شيخاً هرماً، عامل والديك كما تشتهي أن يعامل أن يعاملك أبناؤك، فقد ضحّوا ذات يوم بالغالي والنفيس وما كانوا يتمنون لأحدٍ أن يكون أفضل منهم شأناً سوانا، فيا رب احفظ والدينا وأعنا على برهم ما حيينا، أيها الطلبة الأعزاء إني لكم ناصح لخير ما يمكنكم أن تقدمونه </w:t>
      </w:r>
      <w:proofErr w:type="spellStart"/>
      <w:r w:rsidRPr="004524BA">
        <w:rPr>
          <w:rFonts w:ascii="Times New Roman" w:eastAsia="Times New Roman" w:hAnsi="Times New Roman" w:cs="Times New Roman"/>
          <w:kern w:val="0"/>
          <w:sz w:val="24"/>
          <w:szCs w:val="24"/>
          <w:rtl/>
          <w14:ligatures w14:val="none"/>
        </w:rPr>
        <w:t>لآباؤكم</w:t>
      </w:r>
      <w:proofErr w:type="spellEnd"/>
      <w:r w:rsidRPr="004524BA">
        <w:rPr>
          <w:rFonts w:ascii="Times New Roman" w:eastAsia="Times New Roman" w:hAnsi="Times New Roman" w:cs="Times New Roman"/>
          <w:kern w:val="0"/>
          <w:sz w:val="24"/>
          <w:szCs w:val="24"/>
          <w:rtl/>
          <w14:ligatures w14:val="none"/>
        </w:rPr>
        <w:t xml:space="preserve"> وهو تفوقكم ونجاحكم في الحياة، فاعملوا على تحقيق هذا الهدف وكونوا فخرً بأعينهم، وكونوا عوناً لهم على صعاب الدنيا كانوا لكم في سابق عهدهم، وتيقنوا أن رضاهم من الرضا الله ورسوله</w:t>
      </w:r>
      <w:r w:rsidRPr="004524BA">
        <w:rPr>
          <w:rFonts w:ascii="Times New Roman" w:eastAsia="Times New Roman" w:hAnsi="Times New Roman" w:cs="Times New Roman"/>
          <w:kern w:val="0"/>
          <w:sz w:val="24"/>
          <w:szCs w:val="24"/>
          <w14:ligatures w14:val="none"/>
        </w:rPr>
        <w:t>.</w:t>
      </w:r>
    </w:p>
    <w:p w14:paraId="6ED8682E" w14:textId="77777777" w:rsidR="004524BA" w:rsidRPr="004524BA" w:rsidRDefault="004524BA" w:rsidP="004524BA">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524BA">
        <w:rPr>
          <w:rFonts w:ascii="Times New Roman" w:eastAsia="Times New Roman" w:hAnsi="Times New Roman" w:cs="Times New Roman"/>
          <w:b/>
          <w:bCs/>
          <w:kern w:val="0"/>
          <w:sz w:val="27"/>
          <w:szCs w:val="27"/>
          <w:rtl/>
          <w14:ligatures w14:val="none"/>
        </w:rPr>
        <w:t>سؤال وجواب عن بر الْوَالِدَيْنِ اذاعة مدرسية</w:t>
      </w:r>
    </w:p>
    <w:p w14:paraId="7F21A365" w14:textId="77777777" w:rsidR="004524BA" w:rsidRPr="004524BA" w:rsidRDefault="004524BA" w:rsidP="004524B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24BA">
        <w:rPr>
          <w:rFonts w:ascii="Times New Roman" w:eastAsia="Times New Roman" w:hAnsi="Times New Roman" w:cs="Times New Roman"/>
          <w:kern w:val="0"/>
          <w:sz w:val="24"/>
          <w:szCs w:val="24"/>
          <w:rtl/>
          <w14:ligatures w14:val="none"/>
        </w:rPr>
        <w:t>والآن إلى فقرة سؤال وجواب والتي أعدها أحد الطلبة المميزين "الطالب فلان الفلاني" فليتفضل إلى منصة الإذاعة مع فائق الشكر والامتنان</w:t>
      </w:r>
      <w:proofErr w:type="gramStart"/>
      <w:r w:rsidRPr="004524BA">
        <w:rPr>
          <w:rFonts w:ascii="Times New Roman" w:eastAsia="Times New Roman" w:hAnsi="Times New Roman" w:cs="Times New Roman"/>
          <w:kern w:val="0"/>
          <w:sz w:val="24"/>
          <w:szCs w:val="24"/>
          <w:rtl/>
          <w14:ligatures w14:val="none"/>
        </w:rPr>
        <w:t>: .</w:t>
      </w:r>
      <w:proofErr w:type="gramEnd"/>
      <w:r w:rsidRPr="004524BA">
        <w:rPr>
          <w:rFonts w:ascii="Times New Roman" w:eastAsia="Times New Roman" w:hAnsi="Times New Roman" w:cs="Times New Roman"/>
          <w:kern w:val="0"/>
          <w:sz w:val="24"/>
          <w:szCs w:val="24"/>
          <w:rtl/>
          <w14:ligatures w14:val="none"/>
        </w:rPr>
        <w:t xml:space="preserve">. السلام على من اتبع الهدى، ألقي عليكم ما أعددته بحب وولاء لمدرستي </w:t>
      </w:r>
      <w:proofErr w:type="spellStart"/>
      <w:r w:rsidRPr="004524BA">
        <w:rPr>
          <w:rFonts w:ascii="Times New Roman" w:eastAsia="Times New Roman" w:hAnsi="Times New Roman" w:cs="Times New Roman"/>
          <w:kern w:val="0"/>
          <w:sz w:val="24"/>
          <w:szCs w:val="24"/>
          <w:rtl/>
          <w14:ligatures w14:val="none"/>
        </w:rPr>
        <w:t>ومدرسيني</w:t>
      </w:r>
      <w:proofErr w:type="spellEnd"/>
      <w:r w:rsidRPr="004524BA">
        <w:rPr>
          <w:rFonts w:ascii="Times New Roman" w:eastAsia="Times New Roman" w:hAnsi="Times New Roman" w:cs="Times New Roman"/>
          <w:kern w:val="0"/>
          <w:sz w:val="24"/>
          <w:szCs w:val="24"/>
          <w:rtl/>
          <w14:ligatures w14:val="none"/>
        </w:rPr>
        <w:t>، وهو كما يلي</w:t>
      </w:r>
      <w:r w:rsidRPr="004524BA">
        <w:rPr>
          <w:rFonts w:ascii="Times New Roman" w:eastAsia="Times New Roman" w:hAnsi="Times New Roman" w:cs="Times New Roman"/>
          <w:kern w:val="0"/>
          <w:sz w:val="24"/>
          <w:szCs w:val="24"/>
          <w14:ligatures w14:val="none"/>
        </w:rPr>
        <w:t>:</w:t>
      </w:r>
    </w:p>
    <w:p w14:paraId="48864F1B" w14:textId="77777777" w:rsidR="004524BA" w:rsidRPr="004524BA" w:rsidRDefault="004524BA" w:rsidP="004524BA">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24BA">
        <w:rPr>
          <w:rFonts w:ascii="Times New Roman" w:eastAsia="Times New Roman" w:hAnsi="Times New Roman" w:cs="Times New Roman"/>
          <w:b/>
          <w:bCs/>
          <w:kern w:val="0"/>
          <w:sz w:val="24"/>
          <w:szCs w:val="24"/>
          <w:rtl/>
          <w14:ligatures w14:val="none"/>
        </w:rPr>
        <w:t>السّؤال</w:t>
      </w:r>
      <w:r w:rsidRPr="004524BA">
        <w:rPr>
          <w:rFonts w:ascii="Times New Roman" w:eastAsia="Times New Roman" w:hAnsi="Times New Roman" w:cs="Times New Roman"/>
          <w:kern w:val="0"/>
          <w:sz w:val="24"/>
          <w:szCs w:val="24"/>
          <w14:ligatures w14:val="none"/>
        </w:rPr>
        <w:t xml:space="preserve">: </w:t>
      </w:r>
      <w:r w:rsidRPr="004524BA">
        <w:rPr>
          <w:rFonts w:ascii="Times New Roman" w:eastAsia="Times New Roman" w:hAnsi="Times New Roman" w:cs="Times New Roman"/>
          <w:kern w:val="0"/>
          <w:sz w:val="24"/>
          <w:szCs w:val="24"/>
          <w:rtl/>
          <w14:ligatures w14:val="none"/>
        </w:rPr>
        <w:t>ما هو برّ الوالـدين؟</w:t>
      </w:r>
      <w:r w:rsidRPr="004524BA">
        <w:rPr>
          <w:rFonts w:ascii="Times New Roman" w:eastAsia="Times New Roman" w:hAnsi="Times New Roman" w:cs="Times New Roman"/>
          <w:kern w:val="0"/>
          <w:sz w:val="24"/>
          <w:szCs w:val="24"/>
          <w14:ligatures w14:val="none"/>
        </w:rPr>
        <w:br/>
      </w:r>
      <w:r w:rsidRPr="004524BA">
        <w:rPr>
          <w:rFonts w:ascii="Times New Roman" w:eastAsia="Times New Roman" w:hAnsi="Times New Roman" w:cs="Times New Roman"/>
          <w:b/>
          <w:bCs/>
          <w:kern w:val="0"/>
          <w:sz w:val="24"/>
          <w:szCs w:val="24"/>
          <w:rtl/>
          <w14:ligatures w14:val="none"/>
        </w:rPr>
        <w:t>الجَّواب</w:t>
      </w:r>
      <w:r w:rsidRPr="004524BA">
        <w:rPr>
          <w:rFonts w:ascii="Times New Roman" w:eastAsia="Times New Roman" w:hAnsi="Times New Roman" w:cs="Times New Roman"/>
          <w:kern w:val="0"/>
          <w:sz w:val="24"/>
          <w:szCs w:val="24"/>
          <w14:ligatures w14:val="none"/>
        </w:rPr>
        <w:t xml:space="preserve">: </w:t>
      </w:r>
      <w:r w:rsidRPr="004524BA">
        <w:rPr>
          <w:rFonts w:ascii="Times New Roman" w:eastAsia="Times New Roman" w:hAnsi="Times New Roman" w:cs="Times New Roman"/>
          <w:kern w:val="0"/>
          <w:sz w:val="24"/>
          <w:szCs w:val="24"/>
          <w:rtl/>
          <w14:ligatures w14:val="none"/>
        </w:rPr>
        <w:t>أي الإحسان إليهما ما كانا على قيد الحياة وذكرهما بالخير بعد وفاتهما، فيتعبر التصدق عن أرواحهما براً، وعكس البر الفجور والعياذ بالله</w:t>
      </w:r>
      <w:r w:rsidRPr="004524BA">
        <w:rPr>
          <w:rFonts w:ascii="Times New Roman" w:eastAsia="Times New Roman" w:hAnsi="Times New Roman" w:cs="Times New Roman"/>
          <w:kern w:val="0"/>
          <w:sz w:val="24"/>
          <w:szCs w:val="24"/>
          <w14:ligatures w14:val="none"/>
        </w:rPr>
        <w:t>.</w:t>
      </w:r>
    </w:p>
    <w:p w14:paraId="63958A8F" w14:textId="77777777" w:rsidR="004524BA" w:rsidRPr="004524BA" w:rsidRDefault="004524BA" w:rsidP="004524BA">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24BA">
        <w:rPr>
          <w:rFonts w:ascii="Times New Roman" w:eastAsia="Times New Roman" w:hAnsi="Times New Roman" w:cs="Times New Roman"/>
          <w:b/>
          <w:bCs/>
          <w:kern w:val="0"/>
          <w:sz w:val="24"/>
          <w:szCs w:val="24"/>
          <w:rtl/>
          <w14:ligatures w14:val="none"/>
        </w:rPr>
        <w:t>السّؤال</w:t>
      </w:r>
      <w:r w:rsidRPr="004524BA">
        <w:rPr>
          <w:rFonts w:ascii="Times New Roman" w:eastAsia="Times New Roman" w:hAnsi="Times New Roman" w:cs="Times New Roman"/>
          <w:kern w:val="0"/>
          <w:sz w:val="24"/>
          <w:szCs w:val="24"/>
          <w14:ligatures w14:val="none"/>
        </w:rPr>
        <w:t xml:space="preserve">: </w:t>
      </w:r>
      <w:r w:rsidRPr="004524BA">
        <w:rPr>
          <w:rFonts w:ascii="Times New Roman" w:eastAsia="Times New Roman" w:hAnsi="Times New Roman" w:cs="Times New Roman"/>
          <w:kern w:val="0"/>
          <w:sz w:val="24"/>
          <w:szCs w:val="24"/>
          <w:rtl/>
          <w14:ligatures w14:val="none"/>
        </w:rPr>
        <w:t>ما هي أشكال بر الوالدين؟</w:t>
      </w:r>
      <w:r w:rsidRPr="004524BA">
        <w:rPr>
          <w:rFonts w:ascii="Times New Roman" w:eastAsia="Times New Roman" w:hAnsi="Times New Roman" w:cs="Times New Roman"/>
          <w:kern w:val="0"/>
          <w:sz w:val="24"/>
          <w:szCs w:val="24"/>
          <w14:ligatures w14:val="none"/>
        </w:rPr>
        <w:br/>
      </w:r>
      <w:r w:rsidRPr="004524BA">
        <w:rPr>
          <w:rFonts w:ascii="Times New Roman" w:eastAsia="Times New Roman" w:hAnsi="Times New Roman" w:cs="Times New Roman"/>
          <w:b/>
          <w:bCs/>
          <w:kern w:val="0"/>
          <w:sz w:val="24"/>
          <w:szCs w:val="24"/>
          <w:rtl/>
          <w14:ligatures w14:val="none"/>
        </w:rPr>
        <w:t>الجَّواب</w:t>
      </w:r>
      <w:r w:rsidRPr="004524BA">
        <w:rPr>
          <w:rFonts w:ascii="Times New Roman" w:eastAsia="Times New Roman" w:hAnsi="Times New Roman" w:cs="Times New Roman"/>
          <w:kern w:val="0"/>
          <w:sz w:val="24"/>
          <w:szCs w:val="24"/>
          <w14:ligatures w14:val="none"/>
        </w:rPr>
        <w:t xml:space="preserve">: </w:t>
      </w:r>
      <w:r w:rsidRPr="004524BA">
        <w:rPr>
          <w:rFonts w:ascii="Times New Roman" w:eastAsia="Times New Roman" w:hAnsi="Times New Roman" w:cs="Times New Roman"/>
          <w:kern w:val="0"/>
          <w:sz w:val="24"/>
          <w:szCs w:val="24"/>
          <w:rtl/>
          <w14:ligatures w14:val="none"/>
        </w:rPr>
        <w:t>لبر الوالدين أشكالاً عدّة لا قبل لإحصائها، ومنها الاستماع إليهما وطاعتهما فيمل يرضي الله، والابتعاد عما يغضبهما، مداعبتهما والترويح عنهما واحترامهما في حضورهما وغيابهما</w:t>
      </w:r>
      <w:r w:rsidRPr="004524BA">
        <w:rPr>
          <w:rFonts w:ascii="Times New Roman" w:eastAsia="Times New Roman" w:hAnsi="Times New Roman" w:cs="Times New Roman"/>
          <w:kern w:val="0"/>
          <w:sz w:val="24"/>
          <w:szCs w:val="24"/>
          <w14:ligatures w14:val="none"/>
        </w:rPr>
        <w:t>.</w:t>
      </w:r>
    </w:p>
    <w:p w14:paraId="7AF18249" w14:textId="77777777" w:rsidR="004524BA" w:rsidRPr="004524BA" w:rsidRDefault="004524BA" w:rsidP="004524BA">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24BA">
        <w:rPr>
          <w:rFonts w:ascii="Times New Roman" w:eastAsia="Times New Roman" w:hAnsi="Times New Roman" w:cs="Times New Roman"/>
          <w:b/>
          <w:bCs/>
          <w:kern w:val="0"/>
          <w:sz w:val="24"/>
          <w:szCs w:val="24"/>
          <w:rtl/>
          <w14:ligatures w14:val="none"/>
        </w:rPr>
        <w:t>السّؤال</w:t>
      </w:r>
      <w:r w:rsidRPr="004524BA">
        <w:rPr>
          <w:rFonts w:ascii="Times New Roman" w:eastAsia="Times New Roman" w:hAnsi="Times New Roman" w:cs="Times New Roman"/>
          <w:kern w:val="0"/>
          <w:sz w:val="24"/>
          <w:szCs w:val="24"/>
          <w14:ligatures w14:val="none"/>
        </w:rPr>
        <w:t xml:space="preserve">: </w:t>
      </w:r>
      <w:r w:rsidRPr="004524BA">
        <w:rPr>
          <w:rFonts w:ascii="Times New Roman" w:eastAsia="Times New Roman" w:hAnsi="Times New Roman" w:cs="Times New Roman"/>
          <w:kern w:val="0"/>
          <w:sz w:val="24"/>
          <w:szCs w:val="24"/>
          <w:rtl/>
          <w14:ligatures w14:val="none"/>
        </w:rPr>
        <w:t>هل لبر الوالدين حدود؟</w:t>
      </w:r>
      <w:r w:rsidRPr="004524BA">
        <w:rPr>
          <w:rFonts w:ascii="Times New Roman" w:eastAsia="Times New Roman" w:hAnsi="Times New Roman" w:cs="Times New Roman"/>
          <w:kern w:val="0"/>
          <w:sz w:val="24"/>
          <w:szCs w:val="24"/>
          <w14:ligatures w14:val="none"/>
        </w:rPr>
        <w:br/>
      </w:r>
      <w:r w:rsidRPr="004524BA">
        <w:rPr>
          <w:rFonts w:ascii="Times New Roman" w:eastAsia="Times New Roman" w:hAnsi="Times New Roman" w:cs="Times New Roman"/>
          <w:b/>
          <w:bCs/>
          <w:kern w:val="0"/>
          <w:sz w:val="24"/>
          <w:szCs w:val="24"/>
          <w:rtl/>
          <w14:ligatures w14:val="none"/>
        </w:rPr>
        <w:t>الجَّواب</w:t>
      </w:r>
      <w:r w:rsidRPr="004524BA">
        <w:rPr>
          <w:rFonts w:ascii="Times New Roman" w:eastAsia="Times New Roman" w:hAnsi="Times New Roman" w:cs="Times New Roman"/>
          <w:b/>
          <w:bCs/>
          <w:kern w:val="0"/>
          <w:sz w:val="24"/>
          <w:szCs w:val="24"/>
          <w14:ligatures w14:val="none"/>
        </w:rPr>
        <w:t>:</w:t>
      </w:r>
      <w:r w:rsidRPr="004524BA">
        <w:rPr>
          <w:rFonts w:ascii="Times New Roman" w:eastAsia="Times New Roman" w:hAnsi="Times New Roman" w:cs="Times New Roman"/>
          <w:kern w:val="0"/>
          <w:sz w:val="24"/>
          <w:szCs w:val="24"/>
          <w14:ligatures w14:val="none"/>
        </w:rPr>
        <w:t xml:space="preserve"> </w:t>
      </w:r>
      <w:r w:rsidRPr="004524BA">
        <w:rPr>
          <w:rFonts w:ascii="Times New Roman" w:eastAsia="Times New Roman" w:hAnsi="Times New Roman" w:cs="Times New Roman"/>
          <w:kern w:val="0"/>
          <w:sz w:val="24"/>
          <w:szCs w:val="24"/>
          <w:rtl/>
          <w14:ligatures w14:val="none"/>
        </w:rPr>
        <w:t>لا، فالبر يستمر حتى بعد الموت وواجب علينا أن تصدق عن أبوينا وأن نذكر خصالهما والدعاء لهما بالفوز بالجنة</w:t>
      </w:r>
      <w:r w:rsidRPr="004524BA">
        <w:rPr>
          <w:rFonts w:ascii="Times New Roman" w:eastAsia="Times New Roman" w:hAnsi="Times New Roman" w:cs="Times New Roman"/>
          <w:kern w:val="0"/>
          <w:sz w:val="24"/>
          <w:szCs w:val="24"/>
          <w14:ligatures w14:val="none"/>
        </w:rPr>
        <w:t>.</w:t>
      </w:r>
      <w:r w:rsidRPr="004524BA">
        <w:rPr>
          <w:rFonts w:ascii="Times New Roman" w:eastAsia="Times New Roman" w:hAnsi="Times New Roman" w:cs="Times New Roman"/>
          <w:kern w:val="0"/>
          <w:sz w:val="24"/>
          <w:szCs w:val="24"/>
          <w14:ligatures w14:val="none"/>
        </w:rPr>
        <w:br/>
      </w:r>
    </w:p>
    <w:p w14:paraId="1E2031C4" w14:textId="77777777" w:rsidR="004524BA" w:rsidRPr="004524BA" w:rsidRDefault="004524BA" w:rsidP="004524BA">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24BA">
        <w:rPr>
          <w:rFonts w:ascii="Times New Roman" w:eastAsia="Times New Roman" w:hAnsi="Times New Roman" w:cs="Times New Roman"/>
          <w:b/>
          <w:bCs/>
          <w:kern w:val="0"/>
          <w:sz w:val="24"/>
          <w:szCs w:val="24"/>
          <w:rtl/>
          <w14:ligatures w14:val="none"/>
        </w:rPr>
        <w:t>السّؤال</w:t>
      </w:r>
      <w:r w:rsidRPr="004524BA">
        <w:rPr>
          <w:rFonts w:ascii="Times New Roman" w:eastAsia="Times New Roman" w:hAnsi="Times New Roman" w:cs="Times New Roman"/>
          <w:kern w:val="0"/>
          <w:sz w:val="24"/>
          <w:szCs w:val="24"/>
          <w14:ligatures w14:val="none"/>
        </w:rPr>
        <w:t xml:space="preserve">: </w:t>
      </w:r>
      <w:r w:rsidRPr="004524BA">
        <w:rPr>
          <w:rFonts w:ascii="Times New Roman" w:eastAsia="Times New Roman" w:hAnsi="Times New Roman" w:cs="Times New Roman"/>
          <w:kern w:val="0"/>
          <w:sz w:val="24"/>
          <w:szCs w:val="24"/>
          <w:rtl/>
          <w14:ligatures w14:val="none"/>
        </w:rPr>
        <w:t>هل طاعة البر للوالدين واجبة غذا كانا كافرين؟</w:t>
      </w:r>
      <w:r w:rsidRPr="004524BA">
        <w:rPr>
          <w:rFonts w:ascii="Times New Roman" w:eastAsia="Times New Roman" w:hAnsi="Times New Roman" w:cs="Times New Roman"/>
          <w:kern w:val="0"/>
          <w:sz w:val="24"/>
          <w:szCs w:val="24"/>
          <w14:ligatures w14:val="none"/>
        </w:rPr>
        <w:br/>
      </w:r>
      <w:r w:rsidRPr="004524BA">
        <w:rPr>
          <w:rFonts w:ascii="Times New Roman" w:eastAsia="Times New Roman" w:hAnsi="Times New Roman" w:cs="Times New Roman"/>
          <w:b/>
          <w:bCs/>
          <w:kern w:val="0"/>
          <w:sz w:val="24"/>
          <w:szCs w:val="24"/>
          <w:rtl/>
          <w14:ligatures w14:val="none"/>
        </w:rPr>
        <w:t>الجَّواب</w:t>
      </w:r>
      <w:r w:rsidRPr="004524BA">
        <w:rPr>
          <w:rFonts w:ascii="Times New Roman" w:eastAsia="Times New Roman" w:hAnsi="Times New Roman" w:cs="Times New Roman"/>
          <w:kern w:val="0"/>
          <w:sz w:val="24"/>
          <w:szCs w:val="24"/>
          <w14:ligatures w14:val="none"/>
        </w:rPr>
        <w:t xml:space="preserve">: </w:t>
      </w:r>
      <w:r w:rsidRPr="004524BA">
        <w:rPr>
          <w:rFonts w:ascii="Times New Roman" w:eastAsia="Times New Roman" w:hAnsi="Times New Roman" w:cs="Times New Roman"/>
          <w:kern w:val="0"/>
          <w:sz w:val="24"/>
          <w:szCs w:val="24"/>
          <w:rtl/>
          <w14:ligatures w14:val="none"/>
        </w:rPr>
        <w:t>نعم، فالمسلم له طاعتهما في حدود ما يرضي الله، أن يكون ناصحاً ومرشداً بأدب ما استطاع</w:t>
      </w:r>
      <w:r w:rsidRPr="004524BA">
        <w:rPr>
          <w:rFonts w:ascii="Times New Roman" w:eastAsia="Times New Roman" w:hAnsi="Times New Roman" w:cs="Times New Roman"/>
          <w:kern w:val="0"/>
          <w:sz w:val="24"/>
          <w:szCs w:val="24"/>
          <w14:ligatures w14:val="none"/>
        </w:rPr>
        <w:t>.</w:t>
      </w:r>
    </w:p>
    <w:p w14:paraId="542200CC" w14:textId="77777777" w:rsidR="004524BA" w:rsidRPr="004524BA" w:rsidRDefault="004524BA" w:rsidP="004524BA">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24BA">
        <w:rPr>
          <w:rFonts w:ascii="Times New Roman" w:eastAsia="Times New Roman" w:hAnsi="Times New Roman" w:cs="Times New Roman"/>
          <w:b/>
          <w:bCs/>
          <w:kern w:val="0"/>
          <w:sz w:val="24"/>
          <w:szCs w:val="24"/>
          <w:rtl/>
          <w14:ligatures w14:val="none"/>
        </w:rPr>
        <w:t>السّؤال</w:t>
      </w:r>
      <w:r w:rsidRPr="004524BA">
        <w:rPr>
          <w:rFonts w:ascii="Times New Roman" w:eastAsia="Times New Roman" w:hAnsi="Times New Roman" w:cs="Times New Roman"/>
          <w:b/>
          <w:bCs/>
          <w:kern w:val="0"/>
          <w:sz w:val="24"/>
          <w:szCs w:val="24"/>
          <w14:ligatures w14:val="none"/>
        </w:rPr>
        <w:t>:</w:t>
      </w:r>
      <w:r w:rsidRPr="004524BA">
        <w:rPr>
          <w:rFonts w:ascii="Times New Roman" w:eastAsia="Times New Roman" w:hAnsi="Times New Roman" w:cs="Times New Roman"/>
          <w:kern w:val="0"/>
          <w:sz w:val="24"/>
          <w:szCs w:val="24"/>
          <w14:ligatures w14:val="none"/>
        </w:rPr>
        <w:t xml:space="preserve"> </w:t>
      </w:r>
      <w:r w:rsidRPr="004524BA">
        <w:rPr>
          <w:rFonts w:ascii="Times New Roman" w:eastAsia="Times New Roman" w:hAnsi="Times New Roman" w:cs="Times New Roman"/>
          <w:kern w:val="0"/>
          <w:sz w:val="24"/>
          <w:szCs w:val="24"/>
          <w:rtl/>
          <w14:ligatures w14:val="none"/>
        </w:rPr>
        <w:t>هل لبر الوالدين ثمار جيدة؟</w:t>
      </w:r>
      <w:r w:rsidRPr="004524BA">
        <w:rPr>
          <w:rFonts w:ascii="Times New Roman" w:eastAsia="Times New Roman" w:hAnsi="Times New Roman" w:cs="Times New Roman"/>
          <w:kern w:val="0"/>
          <w:sz w:val="24"/>
          <w:szCs w:val="24"/>
          <w14:ligatures w14:val="none"/>
        </w:rPr>
        <w:br/>
      </w:r>
      <w:r w:rsidRPr="004524BA">
        <w:rPr>
          <w:rFonts w:ascii="Times New Roman" w:eastAsia="Times New Roman" w:hAnsi="Times New Roman" w:cs="Times New Roman"/>
          <w:b/>
          <w:bCs/>
          <w:kern w:val="0"/>
          <w:sz w:val="24"/>
          <w:szCs w:val="24"/>
          <w:rtl/>
          <w14:ligatures w14:val="none"/>
        </w:rPr>
        <w:t>الجَّواب</w:t>
      </w:r>
      <w:r w:rsidRPr="004524BA">
        <w:rPr>
          <w:rFonts w:ascii="Times New Roman" w:eastAsia="Times New Roman" w:hAnsi="Times New Roman" w:cs="Times New Roman"/>
          <w:kern w:val="0"/>
          <w:sz w:val="24"/>
          <w:szCs w:val="24"/>
          <w14:ligatures w14:val="none"/>
        </w:rPr>
        <w:t xml:space="preserve">: </w:t>
      </w:r>
      <w:r w:rsidRPr="004524BA">
        <w:rPr>
          <w:rFonts w:ascii="Times New Roman" w:eastAsia="Times New Roman" w:hAnsi="Times New Roman" w:cs="Times New Roman"/>
          <w:kern w:val="0"/>
          <w:sz w:val="24"/>
          <w:szCs w:val="24"/>
          <w:rtl/>
          <w14:ligatures w14:val="none"/>
        </w:rPr>
        <w:t xml:space="preserve">فضائل بر الوالدين كثيرة، وأعظمها غفران الذنوب، والدليل في الحديث الآتي: "أنَّ رجلًا أتَى النَّبيَّ صلَّى اللَّهُ علَيهِ وسلَّمَ فقالَ يا رسولَ اللَّهِ إنِّي أصَبتُ ذنبًا عظيمًا فَهَل لي مِن تَوبةٍ قالَ هل لَكَ مِن </w:t>
      </w:r>
      <w:proofErr w:type="gramStart"/>
      <w:r w:rsidRPr="004524BA">
        <w:rPr>
          <w:rFonts w:ascii="Times New Roman" w:eastAsia="Times New Roman" w:hAnsi="Times New Roman" w:cs="Times New Roman"/>
          <w:kern w:val="0"/>
          <w:sz w:val="24"/>
          <w:szCs w:val="24"/>
          <w:rtl/>
          <w14:ligatures w14:val="none"/>
        </w:rPr>
        <w:t>أمٍّ ؟</w:t>
      </w:r>
      <w:proofErr w:type="gramEnd"/>
      <w:r w:rsidRPr="004524BA">
        <w:rPr>
          <w:rFonts w:ascii="Times New Roman" w:eastAsia="Times New Roman" w:hAnsi="Times New Roman" w:cs="Times New Roman"/>
          <w:kern w:val="0"/>
          <w:sz w:val="24"/>
          <w:szCs w:val="24"/>
          <w:rtl/>
          <w14:ligatures w14:val="none"/>
        </w:rPr>
        <w:t xml:space="preserve"> </w:t>
      </w:r>
      <w:proofErr w:type="gramStart"/>
      <w:r w:rsidRPr="004524BA">
        <w:rPr>
          <w:rFonts w:ascii="Times New Roman" w:eastAsia="Times New Roman" w:hAnsi="Times New Roman" w:cs="Times New Roman"/>
          <w:kern w:val="0"/>
          <w:sz w:val="24"/>
          <w:szCs w:val="24"/>
          <w:rtl/>
          <w14:ligatures w14:val="none"/>
        </w:rPr>
        <w:t>قالَ :</w:t>
      </w:r>
      <w:proofErr w:type="gramEnd"/>
      <w:r w:rsidRPr="004524BA">
        <w:rPr>
          <w:rFonts w:ascii="Times New Roman" w:eastAsia="Times New Roman" w:hAnsi="Times New Roman" w:cs="Times New Roman"/>
          <w:kern w:val="0"/>
          <w:sz w:val="24"/>
          <w:szCs w:val="24"/>
          <w:rtl/>
          <w14:ligatures w14:val="none"/>
        </w:rPr>
        <w:t xml:space="preserve"> لا ، قالَ : هل لَكَ من خالةٍ ؟ </w:t>
      </w:r>
      <w:proofErr w:type="gramStart"/>
      <w:r w:rsidRPr="004524BA">
        <w:rPr>
          <w:rFonts w:ascii="Times New Roman" w:eastAsia="Times New Roman" w:hAnsi="Times New Roman" w:cs="Times New Roman"/>
          <w:kern w:val="0"/>
          <w:sz w:val="24"/>
          <w:szCs w:val="24"/>
          <w:rtl/>
          <w14:ligatures w14:val="none"/>
        </w:rPr>
        <w:t>قالَ :</w:t>
      </w:r>
      <w:proofErr w:type="gramEnd"/>
      <w:r w:rsidRPr="004524BA">
        <w:rPr>
          <w:rFonts w:ascii="Times New Roman" w:eastAsia="Times New Roman" w:hAnsi="Times New Roman" w:cs="Times New Roman"/>
          <w:kern w:val="0"/>
          <w:sz w:val="24"/>
          <w:szCs w:val="24"/>
          <w:rtl/>
          <w14:ligatures w14:val="none"/>
        </w:rPr>
        <w:t xml:space="preserve"> نعَم ، قالَ : فبِرَّها</w:t>
      </w:r>
      <w:r w:rsidRPr="004524BA">
        <w:rPr>
          <w:rFonts w:ascii="Times New Roman" w:eastAsia="Times New Roman" w:hAnsi="Times New Roman" w:cs="Times New Roman"/>
          <w:kern w:val="0"/>
          <w:sz w:val="24"/>
          <w:szCs w:val="24"/>
          <w14:ligatures w14:val="none"/>
        </w:rPr>
        <w:t>".</w:t>
      </w:r>
      <w:hyperlink w:anchor="ref5" w:history="1">
        <w:r w:rsidRPr="004524BA">
          <w:rPr>
            <w:rFonts w:ascii="Times New Roman" w:eastAsia="Times New Roman" w:hAnsi="Times New Roman" w:cs="Times New Roman"/>
            <w:color w:val="0000FF"/>
            <w:kern w:val="0"/>
            <w:sz w:val="24"/>
            <w:szCs w:val="24"/>
            <w:u w:val="single"/>
            <w:vertAlign w:val="superscript"/>
            <w14:ligatures w14:val="none"/>
          </w:rPr>
          <w:t>[5]</w:t>
        </w:r>
      </w:hyperlink>
    </w:p>
    <w:p w14:paraId="37856EB9" w14:textId="77777777" w:rsidR="004524BA" w:rsidRPr="004524BA" w:rsidRDefault="004524BA" w:rsidP="004524B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524BA">
        <w:rPr>
          <w:rFonts w:ascii="Times New Roman" w:eastAsia="Times New Roman" w:hAnsi="Times New Roman" w:cs="Times New Roman"/>
          <w:b/>
          <w:bCs/>
          <w:kern w:val="0"/>
          <w:sz w:val="36"/>
          <w:szCs w:val="36"/>
          <w:rtl/>
          <w14:ligatures w14:val="none"/>
        </w:rPr>
        <w:t>خاتمة اذاعة مدرسية عن بر الوالدين</w:t>
      </w:r>
    </w:p>
    <w:p w14:paraId="14F5762B" w14:textId="77777777" w:rsidR="004524BA" w:rsidRPr="004524BA" w:rsidRDefault="004524BA" w:rsidP="004524B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24BA">
        <w:rPr>
          <w:rFonts w:ascii="Times New Roman" w:eastAsia="Times New Roman" w:hAnsi="Times New Roman" w:cs="Times New Roman"/>
          <w:kern w:val="0"/>
          <w:sz w:val="24"/>
          <w:szCs w:val="24"/>
          <w:rtl/>
          <w14:ligatures w14:val="none"/>
        </w:rPr>
        <w:t>وأخيراً أعزاءي الطلبة لا يسعنا سوى أن نودعكم مع انتهاء الوقت المخصص لبرنامج الإذاعة والذي قدمنا لكم خلاله فقرات إذاعة مميزة عن بر الوالدين تحدثنا خلالها عن مفهوم البر وفضله، آملين أن نكون قد أفدناكم بما أعددنا، والسلام عليكم ورحمة الله</w:t>
      </w:r>
      <w:r w:rsidRPr="004524BA">
        <w:rPr>
          <w:rFonts w:ascii="Times New Roman" w:eastAsia="Times New Roman" w:hAnsi="Times New Roman" w:cs="Times New Roman"/>
          <w:kern w:val="0"/>
          <w:sz w:val="24"/>
          <w:szCs w:val="24"/>
          <w14:ligatures w14:val="none"/>
        </w:rPr>
        <w:t>.</w:t>
      </w:r>
    </w:p>
    <w:p w14:paraId="27C303A0" w14:textId="77777777" w:rsidR="004524BA" w:rsidRPr="004524BA" w:rsidRDefault="004524BA" w:rsidP="004524B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24BA">
        <w:rPr>
          <w:rFonts w:ascii="Times New Roman" w:eastAsia="Times New Roman" w:hAnsi="Times New Roman" w:cs="Times New Roman"/>
          <w:kern w:val="0"/>
          <w:sz w:val="24"/>
          <w:szCs w:val="24"/>
          <w14:ligatures w14:val="none"/>
        </w:rPr>
        <w:t> </w:t>
      </w:r>
    </w:p>
    <w:p w14:paraId="7F818950" w14:textId="77777777" w:rsidR="00000000" w:rsidRDefault="00000000" w:rsidP="004524BA">
      <w:pPr>
        <w:bidi/>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3C5A1" w14:textId="77777777" w:rsidR="00C560F9" w:rsidRDefault="00C560F9" w:rsidP="004524BA">
      <w:pPr>
        <w:spacing w:after="0" w:line="240" w:lineRule="auto"/>
      </w:pPr>
      <w:r>
        <w:separator/>
      </w:r>
    </w:p>
  </w:endnote>
  <w:endnote w:type="continuationSeparator" w:id="0">
    <w:p w14:paraId="784E7D99" w14:textId="77777777" w:rsidR="00C560F9" w:rsidRDefault="00C560F9" w:rsidP="00452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B71D" w14:textId="77777777" w:rsidR="004524BA" w:rsidRDefault="004524B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E20A" w14:textId="77777777" w:rsidR="004524BA" w:rsidRDefault="004524B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398E" w14:textId="77777777" w:rsidR="004524BA" w:rsidRDefault="004524B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F420" w14:textId="77777777" w:rsidR="00C560F9" w:rsidRDefault="00C560F9" w:rsidP="004524BA">
      <w:pPr>
        <w:spacing w:after="0" w:line="240" w:lineRule="auto"/>
      </w:pPr>
      <w:r>
        <w:separator/>
      </w:r>
    </w:p>
  </w:footnote>
  <w:footnote w:type="continuationSeparator" w:id="0">
    <w:p w14:paraId="1DA9D19D" w14:textId="77777777" w:rsidR="00C560F9" w:rsidRDefault="00C560F9" w:rsidP="00452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4CBD" w14:textId="61F9E5DF" w:rsidR="004524BA" w:rsidRDefault="004524BA">
    <w:pPr>
      <w:pStyle w:val="a3"/>
    </w:pPr>
    <w:r>
      <w:rPr>
        <w:noProof/>
      </w:rPr>
      <w:pict w14:anchorId="4F17E0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253032"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0786" w14:textId="56F61E33" w:rsidR="004524BA" w:rsidRDefault="004524BA">
    <w:pPr>
      <w:pStyle w:val="a3"/>
    </w:pPr>
    <w:r>
      <w:rPr>
        <w:noProof/>
      </w:rPr>
      <w:pict w14:anchorId="7A818C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253033"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68085" w14:textId="4545E21B" w:rsidR="004524BA" w:rsidRDefault="004524BA">
    <w:pPr>
      <w:pStyle w:val="a3"/>
    </w:pPr>
    <w:r>
      <w:rPr>
        <w:noProof/>
      </w:rPr>
      <w:pict w14:anchorId="5B4370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253031"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C4959"/>
    <w:multiLevelType w:val="multilevel"/>
    <w:tmpl w:val="5A82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FA17CF"/>
    <w:multiLevelType w:val="multilevel"/>
    <w:tmpl w:val="1882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7872334">
    <w:abstractNumId w:val="0"/>
  </w:num>
  <w:num w:numId="2" w16cid:durableId="1209533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BA"/>
    <w:rsid w:val="004524BA"/>
    <w:rsid w:val="00472AD2"/>
    <w:rsid w:val="0049536E"/>
    <w:rsid w:val="00A443EE"/>
    <w:rsid w:val="00B27DC8"/>
    <w:rsid w:val="00C560F9"/>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58C2C"/>
  <w15:chartTrackingRefBased/>
  <w15:docId w15:val="{516CF58A-3B95-46C6-8B5F-FC5B3E20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24BA"/>
    <w:pPr>
      <w:tabs>
        <w:tab w:val="center" w:pos="4320"/>
        <w:tab w:val="right" w:pos="8640"/>
      </w:tabs>
      <w:spacing w:after="0" w:line="240" w:lineRule="auto"/>
    </w:pPr>
  </w:style>
  <w:style w:type="character" w:customStyle="1" w:styleId="Char">
    <w:name w:val="رأس الصفحة Char"/>
    <w:basedOn w:val="a0"/>
    <w:link w:val="a3"/>
    <w:uiPriority w:val="99"/>
    <w:rsid w:val="004524BA"/>
  </w:style>
  <w:style w:type="paragraph" w:styleId="a4">
    <w:name w:val="footer"/>
    <w:basedOn w:val="a"/>
    <w:link w:val="Char0"/>
    <w:uiPriority w:val="99"/>
    <w:unhideWhenUsed/>
    <w:rsid w:val="004524BA"/>
    <w:pPr>
      <w:tabs>
        <w:tab w:val="center" w:pos="4320"/>
        <w:tab w:val="right" w:pos="8640"/>
      </w:tabs>
      <w:spacing w:after="0" w:line="240" w:lineRule="auto"/>
    </w:pPr>
  </w:style>
  <w:style w:type="character" w:customStyle="1" w:styleId="Char0">
    <w:name w:val="تذييل الصفحة Char"/>
    <w:basedOn w:val="a0"/>
    <w:link w:val="a4"/>
    <w:uiPriority w:val="99"/>
    <w:rsid w:val="00452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813367">
      <w:bodyDiv w:val="1"/>
      <w:marLeft w:val="0"/>
      <w:marRight w:val="0"/>
      <w:marTop w:val="0"/>
      <w:marBottom w:val="0"/>
      <w:divBdr>
        <w:top w:val="none" w:sz="0" w:space="0" w:color="auto"/>
        <w:left w:val="none" w:sz="0" w:space="0" w:color="auto"/>
        <w:bottom w:val="none" w:sz="0" w:space="0" w:color="auto"/>
        <w:right w:val="none" w:sz="0" w:space="0" w:color="auto"/>
      </w:divBdr>
      <w:divsChild>
        <w:div w:id="671183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00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637885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320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2023-08-24T13:14:00Z</dcterms:created>
  <dcterms:modified xsi:type="dcterms:W3CDTF">2023-08-24T13:16:00Z</dcterms:modified>
</cp:coreProperties>
</file>