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06F7" w14:textId="77777777" w:rsidR="0015463A" w:rsidRPr="0015463A" w:rsidRDefault="0015463A" w:rsidP="0015463A">
      <w:pPr>
        <w:bidi/>
        <w:rPr>
          <w:b/>
          <w:bCs/>
        </w:rPr>
      </w:pPr>
      <w:r w:rsidRPr="0015463A">
        <w:rPr>
          <w:b/>
          <w:bCs/>
          <w:rtl/>
        </w:rPr>
        <w:t xml:space="preserve">حكمة عن الجد والاجتهاد </w:t>
      </w:r>
      <w:proofErr w:type="spellStart"/>
      <w:r w:rsidRPr="0015463A">
        <w:rPr>
          <w:b/>
          <w:bCs/>
          <w:rtl/>
        </w:rPr>
        <w:t>للاذاعة</w:t>
      </w:r>
      <w:proofErr w:type="spellEnd"/>
      <w:r w:rsidRPr="0015463A">
        <w:rPr>
          <w:b/>
          <w:bCs/>
          <w:rtl/>
        </w:rPr>
        <w:t xml:space="preserve"> المدرسية</w:t>
      </w:r>
    </w:p>
    <w:p w14:paraId="7E172438" w14:textId="77777777" w:rsidR="0015463A" w:rsidRPr="0015463A" w:rsidRDefault="0015463A" w:rsidP="0015463A">
      <w:pPr>
        <w:bidi/>
      </w:pPr>
      <w:r w:rsidRPr="0015463A">
        <w:rPr>
          <w:rtl/>
        </w:rPr>
        <w:t xml:space="preserve">الجد في العمل هو أساس نجاحه، فمن جد وجد، لذا على كل </w:t>
      </w:r>
      <w:proofErr w:type="spellStart"/>
      <w:r w:rsidRPr="0015463A">
        <w:rPr>
          <w:rtl/>
        </w:rPr>
        <w:t>شخصص</w:t>
      </w:r>
      <w:proofErr w:type="spellEnd"/>
      <w:r w:rsidRPr="0015463A">
        <w:rPr>
          <w:rtl/>
        </w:rPr>
        <w:t xml:space="preserve"> الاجتهاد في عمله وعلمه ليكون المثل الأعلى والقدوة لغيره، وفيما يلي مجموعة من لحكم عن الاجتهاد والجد للإذاعة المدرسية</w:t>
      </w:r>
      <w:r w:rsidRPr="0015463A">
        <w:t>:</w:t>
      </w:r>
    </w:p>
    <w:p w14:paraId="58D56729" w14:textId="77777777" w:rsidR="0015463A" w:rsidRPr="0015463A" w:rsidRDefault="0015463A" w:rsidP="0015463A">
      <w:pPr>
        <w:numPr>
          <w:ilvl w:val="0"/>
          <w:numId w:val="1"/>
        </w:numPr>
        <w:bidi/>
      </w:pPr>
      <w:r w:rsidRPr="0015463A">
        <w:rPr>
          <w:rtl/>
        </w:rPr>
        <w:t xml:space="preserve">إذا أردت أن تجذب إليك الأشخاص المجتهدين، عليك أن تكون مجتهداً، فلا يلتفت إليك شخصاً لا يرى فيك صفات مشتركة معه، لذا إذا </w:t>
      </w:r>
      <w:proofErr w:type="spellStart"/>
      <w:r w:rsidRPr="0015463A">
        <w:rPr>
          <w:rtl/>
        </w:rPr>
        <w:t>أردتأن</w:t>
      </w:r>
      <w:proofErr w:type="spellEnd"/>
      <w:r w:rsidRPr="0015463A">
        <w:rPr>
          <w:rtl/>
        </w:rPr>
        <w:t xml:space="preserve"> تجذب إلك شخص أعلم صفته واجتهد على نفسك لتحصلها</w:t>
      </w:r>
      <w:r w:rsidRPr="0015463A">
        <w:t>.</w:t>
      </w:r>
    </w:p>
    <w:p w14:paraId="0DE3829D" w14:textId="77777777" w:rsidR="0015463A" w:rsidRPr="0015463A" w:rsidRDefault="0015463A" w:rsidP="0015463A">
      <w:pPr>
        <w:numPr>
          <w:ilvl w:val="0"/>
          <w:numId w:val="1"/>
        </w:numPr>
        <w:bidi/>
      </w:pPr>
      <w:proofErr w:type="spellStart"/>
      <w:r w:rsidRPr="0015463A">
        <w:rPr>
          <w:rtl/>
        </w:rPr>
        <w:t>ليش</w:t>
      </w:r>
      <w:proofErr w:type="spellEnd"/>
      <w:r w:rsidRPr="0015463A">
        <w:rPr>
          <w:rtl/>
        </w:rPr>
        <w:t xml:space="preserve"> الشخص الفاشل هو الشخص الذي لا يستطيع عمل شيء صحيح، بل هو الذي يعمل عمل محدود رغم أنه يستطيع عمل الكثير</w:t>
      </w:r>
      <w:r w:rsidRPr="0015463A">
        <w:t>.</w:t>
      </w:r>
    </w:p>
    <w:p w14:paraId="6C167808" w14:textId="77777777" w:rsidR="0015463A" w:rsidRPr="0015463A" w:rsidRDefault="0015463A" w:rsidP="0015463A">
      <w:pPr>
        <w:numPr>
          <w:ilvl w:val="0"/>
          <w:numId w:val="1"/>
        </w:numPr>
        <w:bidi/>
      </w:pPr>
      <w:r w:rsidRPr="0015463A">
        <w:rPr>
          <w:rtl/>
        </w:rPr>
        <w:t>إنما التوفيق مشروطاً بالاجتهاد، فحتى يتوفق شخصاً ما لا بد من أن يجتهد، أي أن التوفيق مشروطاً بالاجتهاد، وإذا توفق الإنسان في حياته كان شخصاً ناجحاً مجتهد</w:t>
      </w:r>
      <w:r w:rsidRPr="0015463A">
        <w:t>.</w:t>
      </w:r>
    </w:p>
    <w:p w14:paraId="3507B12F" w14:textId="77777777" w:rsidR="0015463A" w:rsidRPr="0015463A" w:rsidRDefault="0015463A" w:rsidP="0015463A">
      <w:pPr>
        <w:numPr>
          <w:ilvl w:val="0"/>
          <w:numId w:val="1"/>
        </w:numPr>
        <w:bidi/>
      </w:pPr>
      <w:r w:rsidRPr="0015463A">
        <w:rPr>
          <w:rtl/>
        </w:rPr>
        <w:t>عندما يعمل الإنسان ثماني ساعات يومياً باجتهاد، يمكنه من أن يغدو في المستقبل مديراً ويعمل يومياً لساعة واحدة فقط</w:t>
      </w:r>
      <w:r w:rsidRPr="0015463A">
        <w:t>.</w:t>
      </w:r>
    </w:p>
    <w:p w14:paraId="44A2738F" w14:textId="77777777" w:rsidR="0015463A" w:rsidRPr="0015463A" w:rsidRDefault="0015463A" w:rsidP="0015463A">
      <w:pPr>
        <w:bidi/>
        <w:rPr>
          <w:b/>
          <w:bCs/>
        </w:rPr>
      </w:pPr>
      <w:r w:rsidRPr="0015463A">
        <w:rPr>
          <w:b/>
          <w:bCs/>
          <w:rtl/>
        </w:rPr>
        <w:t>حكم عن الاجتهاد في الدراسة للإذاعة المدرسية</w:t>
      </w:r>
    </w:p>
    <w:p w14:paraId="273816E2" w14:textId="77777777" w:rsidR="0015463A" w:rsidRPr="0015463A" w:rsidRDefault="0015463A" w:rsidP="0015463A">
      <w:pPr>
        <w:bidi/>
      </w:pPr>
      <w:r w:rsidRPr="0015463A">
        <w:rPr>
          <w:rtl/>
        </w:rPr>
        <w:t>الجد والاجتهاد في المدرسة هو أساس التفوق والنجاح، فلن تجد طالباً متفوقاً متقاعس متكاسل عن دروسه، وعلى الراغبين بالتفوق سلك طريق الاجتهاد للوصول لهدفهم المنشود، ومن الحكم عن هذا الموضوع يتم ذكر</w:t>
      </w:r>
      <w:r w:rsidRPr="0015463A">
        <w:t>:</w:t>
      </w:r>
    </w:p>
    <w:p w14:paraId="2DD2B618" w14:textId="77777777" w:rsidR="0015463A" w:rsidRPr="0015463A" w:rsidRDefault="0015463A" w:rsidP="0015463A">
      <w:pPr>
        <w:numPr>
          <w:ilvl w:val="0"/>
          <w:numId w:val="2"/>
        </w:numPr>
        <w:bidi/>
      </w:pPr>
      <w:r w:rsidRPr="0015463A">
        <w:rPr>
          <w:rtl/>
        </w:rPr>
        <w:t>يبقى الإنسان عالماً ما دام يطلب العلم، ويغدو جاهلاً عندما يظن أنه أصبح عالماً، فالإنسان يموت وهو ناقص علم</w:t>
      </w:r>
      <w:r w:rsidRPr="0015463A">
        <w:t>.</w:t>
      </w:r>
    </w:p>
    <w:p w14:paraId="07A06FF8" w14:textId="77777777" w:rsidR="0015463A" w:rsidRPr="0015463A" w:rsidRDefault="0015463A" w:rsidP="0015463A">
      <w:pPr>
        <w:numPr>
          <w:ilvl w:val="0"/>
          <w:numId w:val="2"/>
        </w:numPr>
        <w:bidi/>
      </w:pPr>
      <w:r w:rsidRPr="0015463A">
        <w:rPr>
          <w:rtl/>
        </w:rPr>
        <w:t>لا يمكن لأي شخص أن يُحيط بالعلم كله، لذا على الناس أن يتزودوا من كل علمٍ أحسنه</w:t>
      </w:r>
      <w:r w:rsidRPr="0015463A">
        <w:t>.</w:t>
      </w:r>
    </w:p>
    <w:p w14:paraId="30F427E1" w14:textId="77777777" w:rsidR="0015463A" w:rsidRPr="0015463A" w:rsidRDefault="0015463A" w:rsidP="0015463A">
      <w:pPr>
        <w:numPr>
          <w:ilvl w:val="0"/>
          <w:numId w:val="2"/>
        </w:numPr>
        <w:bidi/>
      </w:pPr>
      <w:r w:rsidRPr="0015463A">
        <w:rPr>
          <w:rtl/>
        </w:rPr>
        <w:t>الحياة التي لا يخوض فيها الإنسان حرباً للتزود بالعلم، والوصول للمعرفة هي ليست حياة، ولا نستحق أن نعيشها</w:t>
      </w:r>
      <w:r w:rsidRPr="0015463A">
        <w:t>.</w:t>
      </w:r>
    </w:p>
    <w:p w14:paraId="21AAB1B7" w14:textId="77777777" w:rsidR="0015463A" w:rsidRPr="0015463A" w:rsidRDefault="0015463A" w:rsidP="0015463A">
      <w:pPr>
        <w:numPr>
          <w:ilvl w:val="0"/>
          <w:numId w:val="2"/>
        </w:numPr>
        <w:bidi/>
      </w:pPr>
      <w:r w:rsidRPr="0015463A">
        <w:rPr>
          <w:rtl/>
        </w:rPr>
        <w:t>من يرغب بأن يغدو مستقبلاً إنساناً ناجحاً فليس عليه أن يخالط الأشخاص الجهلاء، بل أن يكون كل رفاقه من الناجحين</w:t>
      </w:r>
      <w:r w:rsidRPr="0015463A">
        <w:t>.</w:t>
      </w:r>
    </w:p>
    <w:p w14:paraId="72A5E6EE" w14:textId="77777777" w:rsidR="0015463A" w:rsidRPr="0015463A" w:rsidRDefault="0015463A" w:rsidP="0015463A">
      <w:pPr>
        <w:bidi/>
        <w:rPr>
          <w:b/>
          <w:bCs/>
        </w:rPr>
      </w:pPr>
      <w:r w:rsidRPr="0015463A">
        <w:rPr>
          <w:b/>
          <w:bCs/>
          <w:rtl/>
        </w:rPr>
        <w:t>حكم عن الاجتهاد والنجاح للإذاعة المدرسية</w:t>
      </w:r>
    </w:p>
    <w:p w14:paraId="61991D17" w14:textId="77777777" w:rsidR="0015463A" w:rsidRPr="0015463A" w:rsidRDefault="0015463A" w:rsidP="0015463A">
      <w:pPr>
        <w:bidi/>
      </w:pPr>
      <w:r w:rsidRPr="0015463A">
        <w:rPr>
          <w:rtl/>
        </w:rPr>
        <w:t>حتى تصل للب الثمرة عليك التخلص من القشرة لأن على الإنسان أن يبذل جهده حتى يحقق هدفه، لذلك كي ينجح المرء عليه أن يجتهد ويعمل بجد وصولاً إلى النجاح، ومن الحكم عن الاجتهاد والنجاح التي تصلح للإذاعة نذكر</w:t>
      </w:r>
      <w:r w:rsidRPr="0015463A">
        <w:t>:</w:t>
      </w:r>
    </w:p>
    <w:p w14:paraId="49FDD319" w14:textId="77777777" w:rsidR="0015463A" w:rsidRPr="0015463A" w:rsidRDefault="0015463A" w:rsidP="0015463A">
      <w:pPr>
        <w:numPr>
          <w:ilvl w:val="0"/>
          <w:numId w:val="3"/>
        </w:numPr>
        <w:bidi/>
      </w:pPr>
      <w:r w:rsidRPr="0015463A">
        <w:rPr>
          <w:rtl/>
        </w:rPr>
        <w:t>يهب الله كل المخلوقات في هذا الكون رزقها، حتى الطير، لكنه لا يضع له رزقه في عشه، بل أنه يسعى مجتهداً طلباً للرزق، لهذا علينها الاجتهاد للوصول إلى الهدف</w:t>
      </w:r>
      <w:r w:rsidRPr="0015463A">
        <w:t>.</w:t>
      </w:r>
    </w:p>
    <w:p w14:paraId="29983475" w14:textId="77777777" w:rsidR="0015463A" w:rsidRPr="0015463A" w:rsidRDefault="0015463A" w:rsidP="0015463A">
      <w:pPr>
        <w:numPr>
          <w:ilvl w:val="0"/>
          <w:numId w:val="3"/>
        </w:numPr>
        <w:bidi/>
      </w:pPr>
      <w:r w:rsidRPr="0015463A">
        <w:rPr>
          <w:rtl/>
        </w:rPr>
        <w:t>لا يرزق الله سبحانه وتعالى الإلهام إلا لشخص ذو فكر سوي، ولا يلقَ التوفيق من الخالق إلا الإنسان الذي داوم على جده واجتهاده</w:t>
      </w:r>
      <w:r w:rsidRPr="0015463A">
        <w:t>.</w:t>
      </w:r>
    </w:p>
    <w:p w14:paraId="4F214631" w14:textId="77777777" w:rsidR="0015463A" w:rsidRPr="0015463A" w:rsidRDefault="0015463A" w:rsidP="0015463A">
      <w:pPr>
        <w:numPr>
          <w:ilvl w:val="0"/>
          <w:numId w:val="3"/>
        </w:numPr>
        <w:bidi/>
      </w:pPr>
      <w:r w:rsidRPr="0015463A">
        <w:rPr>
          <w:rtl/>
        </w:rPr>
        <w:t>إن النجاح ثمرة لا يقطفها إلا كل مجتهد، فالنجاح هو حصيلة الجهود الكثيرة التي يبذلها أي شخص في كل يوم بغية الوصول لهدفه المنشود</w:t>
      </w:r>
      <w:r w:rsidRPr="0015463A">
        <w:t>.</w:t>
      </w:r>
    </w:p>
    <w:p w14:paraId="4A8EAFE6" w14:textId="77777777" w:rsidR="0015463A" w:rsidRPr="0015463A" w:rsidRDefault="0015463A" w:rsidP="0015463A">
      <w:pPr>
        <w:numPr>
          <w:ilvl w:val="0"/>
          <w:numId w:val="3"/>
        </w:numPr>
        <w:bidi/>
      </w:pPr>
      <w:r w:rsidRPr="0015463A">
        <w:rPr>
          <w:rtl/>
        </w:rPr>
        <w:t>إن الشخص الناجح هو الذي يقول دوماً دعني أعمل، وإن فشل كرر المحاولة، أما الفاشل هو الذي كلما عرض عليه عملاً يقول: هذا ليس عملي</w:t>
      </w:r>
      <w:r w:rsidRPr="0015463A">
        <w:t>.</w:t>
      </w:r>
    </w:p>
    <w:p w14:paraId="74B7BAE9" w14:textId="77777777" w:rsidR="0015463A" w:rsidRPr="0015463A" w:rsidRDefault="0015463A" w:rsidP="0015463A">
      <w:pPr>
        <w:bidi/>
        <w:rPr>
          <w:b/>
          <w:bCs/>
        </w:rPr>
      </w:pPr>
      <w:r w:rsidRPr="0015463A">
        <w:rPr>
          <w:b/>
          <w:bCs/>
          <w:rtl/>
        </w:rPr>
        <w:t>حكم عن العمل والجد للإذاعة المدرسية</w:t>
      </w:r>
    </w:p>
    <w:p w14:paraId="478A75CE" w14:textId="77777777" w:rsidR="0015463A" w:rsidRPr="0015463A" w:rsidRDefault="0015463A" w:rsidP="0015463A">
      <w:pPr>
        <w:bidi/>
      </w:pPr>
      <w:r w:rsidRPr="0015463A">
        <w:rPr>
          <w:rtl/>
        </w:rPr>
        <w:t>العمل هو السبيل الذي يضمن للإنسان كرامته، ويحميه من ذلة السؤال، وحتى ينجح المرء بعمله عليه أن يقوم به بجد ونشاط، ومن الحكم عن العمل والجد للإذاعة المدرسية ما يلي</w:t>
      </w:r>
      <w:r w:rsidRPr="0015463A">
        <w:t>:</w:t>
      </w:r>
    </w:p>
    <w:p w14:paraId="25D62EBD" w14:textId="77777777" w:rsidR="0015463A" w:rsidRPr="0015463A" w:rsidRDefault="0015463A" w:rsidP="0015463A">
      <w:pPr>
        <w:numPr>
          <w:ilvl w:val="0"/>
          <w:numId w:val="4"/>
        </w:numPr>
        <w:bidi/>
      </w:pPr>
      <w:r w:rsidRPr="0015463A">
        <w:rPr>
          <w:rtl/>
        </w:rPr>
        <w:lastRenderedPageBreak/>
        <w:t>إن الإنسان الذي لا يقوم بعمله عندما يكون باستطاعته ذلك، لم يقوم به عندما يكون مضطر على العمل، فالعمل يحتاج للاجتهاد</w:t>
      </w:r>
      <w:r w:rsidRPr="0015463A">
        <w:t>.</w:t>
      </w:r>
    </w:p>
    <w:p w14:paraId="24CBC667" w14:textId="77777777" w:rsidR="0015463A" w:rsidRPr="0015463A" w:rsidRDefault="0015463A" w:rsidP="0015463A">
      <w:pPr>
        <w:numPr>
          <w:ilvl w:val="0"/>
          <w:numId w:val="4"/>
        </w:numPr>
        <w:bidi/>
      </w:pPr>
      <w:r w:rsidRPr="0015463A">
        <w:rPr>
          <w:rtl/>
        </w:rPr>
        <w:t>من يكرر الروتين الذي يعمل فيه يومياً لم يصل بحياته لأي شيء جديد، ولم يحقق إلا كل ما يحققه بشكل دائم</w:t>
      </w:r>
      <w:r w:rsidRPr="0015463A">
        <w:t>.</w:t>
      </w:r>
    </w:p>
    <w:p w14:paraId="38872AAB" w14:textId="77777777" w:rsidR="0015463A" w:rsidRPr="0015463A" w:rsidRDefault="0015463A" w:rsidP="0015463A">
      <w:pPr>
        <w:numPr>
          <w:ilvl w:val="0"/>
          <w:numId w:val="4"/>
        </w:numPr>
        <w:bidi/>
      </w:pPr>
      <w:r w:rsidRPr="0015463A">
        <w:rPr>
          <w:rtl/>
        </w:rPr>
        <w:t>العمل ليس عقاب كما يعتقد الكثير من الأشخاص الجاهلين، فالعمل هو قوة الإنسان، وعزوته وعزته وكرامته، فعلى الإنسان العمل بجد ليكون شخصاً ناجحاً</w:t>
      </w:r>
      <w:r w:rsidRPr="0015463A">
        <w:t>.</w:t>
      </w:r>
    </w:p>
    <w:p w14:paraId="347CC660" w14:textId="77777777" w:rsidR="0015463A" w:rsidRPr="0015463A" w:rsidRDefault="0015463A" w:rsidP="0015463A">
      <w:pPr>
        <w:numPr>
          <w:ilvl w:val="0"/>
          <w:numId w:val="4"/>
        </w:numPr>
        <w:bidi/>
      </w:pPr>
      <w:r w:rsidRPr="0015463A">
        <w:rPr>
          <w:rtl/>
        </w:rPr>
        <w:t>لا تطلب من شخص السرعة في العمل على حساب جودته، فالعمل لا يقاس بمدى الوقت الذي قضيته لإتمامه، بل بمدى الوقت الذي كلفك لجودته وإتقانه</w:t>
      </w:r>
      <w:r w:rsidRPr="0015463A">
        <w:t>.</w:t>
      </w:r>
    </w:p>
    <w:p w14:paraId="31D32C10" w14:textId="77777777" w:rsidR="0015463A" w:rsidRPr="0015463A" w:rsidRDefault="0015463A" w:rsidP="0015463A">
      <w:pPr>
        <w:bidi/>
      </w:pPr>
      <w:r w:rsidRPr="0015463A">
        <w:t> </w:t>
      </w:r>
    </w:p>
    <w:p w14:paraId="36DE50EE" w14:textId="77777777" w:rsidR="007117BB" w:rsidRPr="0015463A" w:rsidRDefault="007117BB" w:rsidP="0034743A">
      <w:pPr>
        <w:bidi/>
      </w:pPr>
    </w:p>
    <w:sectPr w:rsidR="007117BB" w:rsidRPr="0015463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5EA2" w14:textId="77777777" w:rsidR="001E6C61" w:rsidRDefault="001E6C61" w:rsidP="0034743A">
      <w:pPr>
        <w:spacing w:after="0" w:line="240" w:lineRule="auto"/>
      </w:pPr>
      <w:r>
        <w:separator/>
      </w:r>
    </w:p>
  </w:endnote>
  <w:endnote w:type="continuationSeparator" w:id="0">
    <w:p w14:paraId="55D9E0DF" w14:textId="77777777" w:rsidR="001E6C61" w:rsidRDefault="001E6C61" w:rsidP="0034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3995" w14:textId="77777777" w:rsidR="0034743A" w:rsidRDefault="003474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E726" w14:textId="77777777" w:rsidR="0034743A" w:rsidRDefault="003474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90CF" w14:textId="77777777" w:rsidR="0034743A" w:rsidRDefault="003474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D359" w14:textId="77777777" w:rsidR="001E6C61" w:rsidRDefault="001E6C61" w:rsidP="0034743A">
      <w:pPr>
        <w:spacing w:after="0" w:line="240" w:lineRule="auto"/>
      </w:pPr>
      <w:r>
        <w:separator/>
      </w:r>
    </w:p>
  </w:footnote>
  <w:footnote w:type="continuationSeparator" w:id="0">
    <w:p w14:paraId="5A88B337" w14:textId="77777777" w:rsidR="001E6C61" w:rsidRDefault="001E6C61" w:rsidP="0034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B72C" w14:textId="0751C57F" w:rsidR="0034743A" w:rsidRDefault="00000000">
    <w:pPr>
      <w:pStyle w:val="a3"/>
    </w:pPr>
    <w:r>
      <w:rPr>
        <w:noProof/>
      </w:rPr>
      <w:pict w14:anchorId="6C760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60"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464" w14:textId="49EF399B" w:rsidR="0034743A" w:rsidRDefault="00000000">
    <w:pPr>
      <w:pStyle w:val="a3"/>
    </w:pPr>
    <w:r>
      <w:rPr>
        <w:noProof/>
      </w:rPr>
      <w:pict w14:anchorId="25A87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61"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182" w14:textId="21426CA0" w:rsidR="0034743A" w:rsidRDefault="00000000">
    <w:pPr>
      <w:pStyle w:val="a3"/>
    </w:pPr>
    <w:r>
      <w:rPr>
        <w:noProof/>
      </w:rPr>
      <w:pict w14:anchorId="769A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59"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6F96"/>
    <w:multiLevelType w:val="multilevel"/>
    <w:tmpl w:val="18BE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F0788"/>
    <w:multiLevelType w:val="multilevel"/>
    <w:tmpl w:val="55C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559FE"/>
    <w:multiLevelType w:val="multilevel"/>
    <w:tmpl w:val="39C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42AB2"/>
    <w:multiLevelType w:val="multilevel"/>
    <w:tmpl w:val="5754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219110">
    <w:abstractNumId w:val="2"/>
  </w:num>
  <w:num w:numId="2" w16cid:durableId="1289622936">
    <w:abstractNumId w:val="3"/>
  </w:num>
  <w:num w:numId="3" w16cid:durableId="667633838">
    <w:abstractNumId w:val="0"/>
  </w:num>
  <w:num w:numId="4" w16cid:durableId="20205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3A"/>
    <w:rsid w:val="0015463A"/>
    <w:rsid w:val="001E6C61"/>
    <w:rsid w:val="0034743A"/>
    <w:rsid w:val="00472AD2"/>
    <w:rsid w:val="0049536E"/>
    <w:rsid w:val="007117BB"/>
    <w:rsid w:val="00982B50"/>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2ED2"/>
  <w15:chartTrackingRefBased/>
  <w15:docId w15:val="{F053CC36-1EF8-4941-AF9A-ED476D3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43A"/>
    <w:pPr>
      <w:tabs>
        <w:tab w:val="center" w:pos="4320"/>
        <w:tab w:val="right" w:pos="8640"/>
      </w:tabs>
      <w:spacing w:after="0" w:line="240" w:lineRule="auto"/>
    </w:pPr>
  </w:style>
  <w:style w:type="character" w:customStyle="1" w:styleId="Char">
    <w:name w:val="رأس الصفحة Char"/>
    <w:basedOn w:val="a0"/>
    <w:link w:val="a3"/>
    <w:uiPriority w:val="99"/>
    <w:rsid w:val="0034743A"/>
  </w:style>
  <w:style w:type="paragraph" w:styleId="a4">
    <w:name w:val="footer"/>
    <w:basedOn w:val="a"/>
    <w:link w:val="Char0"/>
    <w:uiPriority w:val="99"/>
    <w:unhideWhenUsed/>
    <w:rsid w:val="0034743A"/>
    <w:pPr>
      <w:tabs>
        <w:tab w:val="center" w:pos="4320"/>
        <w:tab w:val="right" w:pos="8640"/>
      </w:tabs>
      <w:spacing w:after="0" w:line="240" w:lineRule="auto"/>
    </w:pPr>
  </w:style>
  <w:style w:type="character" w:customStyle="1" w:styleId="Char0">
    <w:name w:val="تذييل الصفحة Char"/>
    <w:basedOn w:val="a0"/>
    <w:link w:val="a4"/>
    <w:uiPriority w:val="99"/>
    <w:rsid w:val="0034743A"/>
  </w:style>
  <w:style w:type="character" w:styleId="Hyperlink">
    <w:name w:val="Hyperlink"/>
    <w:basedOn w:val="a0"/>
    <w:uiPriority w:val="99"/>
    <w:unhideWhenUsed/>
    <w:rsid w:val="0015463A"/>
    <w:rPr>
      <w:color w:val="0563C1" w:themeColor="hyperlink"/>
      <w:u w:val="single"/>
    </w:rPr>
  </w:style>
  <w:style w:type="character" w:styleId="a5">
    <w:name w:val="Unresolved Mention"/>
    <w:basedOn w:val="a0"/>
    <w:uiPriority w:val="99"/>
    <w:semiHidden/>
    <w:unhideWhenUsed/>
    <w:rsid w:val="0015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78632">
      <w:bodyDiv w:val="1"/>
      <w:marLeft w:val="0"/>
      <w:marRight w:val="0"/>
      <w:marTop w:val="0"/>
      <w:marBottom w:val="0"/>
      <w:divBdr>
        <w:top w:val="none" w:sz="0" w:space="0" w:color="auto"/>
        <w:left w:val="none" w:sz="0" w:space="0" w:color="auto"/>
        <w:bottom w:val="none" w:sz="0" w:space="0" w:color="auto"/>
        <w:right w:val="none" w:sz="0" w:space="0" w:color="auto"/>
      </w:divBdr>
    </w:div>
    <w:div w:id="10878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3</cp:revision>
  <dcterms:created xsi:type="dcterms:W3CDTF">2023-08-23T13:53:00Z</dcterms:created>
  <dcterms:modified xsi:type="dcterms:W3CDTF">2023-08-23T19:37:00Z</dcterms:modified>
</cp:coreProperties>
</file>