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5900" w:type="dxa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"/>
        <w:gridCol w:w="464"/>
        <w:gridCol w:w="2121"/>
        <w:gridCol w:w="317"/>
        <w:gridCol w:w="492"/>
        <w:gridCol w:w="492"/>
        <w:gridCol w:w="491"/>
        <w:gridCol w:w="492"/>
        <w:gridCol w:w="492"/>
        <w:gridCol w:w="412"/>
        <w:gridCol w:w="80"/>
        <w:gridCol w:w="492"/>
        <w:gridCol w:w="492"/>
        <w:gridCol w:w="150"/>
        <w:gridCol w:w="342"/>
        <w:gridCol w:w="492"/>
        <w:gridCol w:w="492"/>
        <w:gridCol w:w="412"/>
        <w:gridCol w:w="80"/>
        <w:gridCol w:w="444"/>
        <w:gridCol w:w="48"/>
        <w:gridCol w:w="492"/>
        <w:gridCol w:w="495"/>
        <w:gridCol w:w="492"/>
        <w:gridCol w:w="241"/>
        <w:gridCol w:w="251"/>
        <w:gridCol w:w="492"/>
        <w:gridCol w:w="238"/>
        <w:gridCol w:w="254"/>
        <w:gridCol w:w="492"/>
        <w:gridCol w:w="492"/>
        <w:gridCol w:w="559"/>
        <w:gridCol w:w="7"/>
        <w:gridCol w:w="443"/>
        <w:gridCol w:w="12"/>
        <w:gridCol w:w="608"/>
        <w:gridCol w:w="515"/>
        <w:gridCol w:w="510"/>
      </w:tblGrid>
      <w:tr w:rsidR="009C7E4B" w:rsidRPr="008C594D" w:rsidTr="009C7E4B">
        <w:trPr>
          <w:trHeight w:val="325"/>
          <w:jc w:val="center"/>
        </w:trPr>
        <w:tc>
          <w:tcPr>
            <w:tcW w:w="259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</w:tcPr>
          <w:p w:rsidR="009C7E4B" w:rsidRPr="00F65011" w:rsidRDefault="009C7E4B" w:rsidP="00D137DB">
            <w:pPr>
              <w:jc w:val="both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901700</wp:posOffset>
                  </wp:positionH>
                  <wp:positionV relativeFrom="paragraph">
                    <wp:posOffset>57785</wp:posOffset>
                  </wp:positionV>
                  <wp:extent cx="609600" cy="466725"/>
                  <wp:effectExtent l="0" t="0" r="0" b="0"/>
                  <wp:wrapNone/>
                  <wp:docPr id="10" name="صورة 0" descr="alzaher_2015_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zaher_2015_logo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                 المملكة </w:t>
            </w:r>
            <w:r w:rsidRPr="00F65011"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العربية السعودية</w:t>
            </w:r>
          </w:p>
          <w:p w:rsidR="009C7E4B" w:rsidRDefault="009C7E4B" w:rsidP="00D137DB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                وزارة</w:t>
            </w:r>
            <w:r w:rsidRPr="00F65011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التعلي</w:t>
            </w:r>
            <w:r w:rsidRPr="00F65011">
              <w:rPr>
                <w:rFonts w:cs="Arabic Transparent" w:hint="eastAsia"/>
                <w:b/>
                <w:bCs/>
                <w:sz w:val="18"/>
                <w:szCs w:val="18"/>
                <w:rtl/>
              </w:rPr>
              <w:t>م</w:t>
            </w:r>
          </w:p>
          <w:p w:rsidR="009C7E4B" w:rsidRPr="00F65011" w:rsidRDefault="009C7E4B" w:rsidP="00D137DB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                  إدارة التعليم </w:t>
            </w:r>
            <w:proofErr w:type="spellStart"/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>بـ</w:t>
            </w:r>
            <w:proofErr w:type="spellEnd"/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>......</w:t>
            </w:r>
          </w:p>
          <w:p w:rsidR="009C7E4B" w:rsidRPr="008C594D" w:rsidRDefault="009C7E4B" w:rsidP="00D137DB">
            <w:pPr>
              <w:jc w:val="center"/>
              <w:rPr>
                <w:rFonts w:cs="Arabic Transparent"/>
                <w:sz w:val="14"/>
                <w:szCs w:val="14"/>
                <w:rtl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                </w:t>
            </w:r>
            <w:r w:rsidRPr="0095333F">
              <w:rPr>
                <w:rFonts w:cs="Arabic Transparent" w:hint="cs"/>
                <w:b/>
                <w:bCs/>
                <w:sz w:val="18"/>
                <w:szCs w:val="18"/>
                <w:rtl/>
              </w:rPr>
              <w:t>متوسطة ......</w:t>
            </w:r>
          </w:p>
        </w:tc>
        <w:tc>
          <w:tcPr>
            <w:tcW w:w="3188" w:type="dxa"/>
            <w:gridSpan w:val="7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9C7E4B" w:rsidRPr="00DA5CD5" w:rsidRDefault="009C7E4B" w:rsidP="00D137DB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DA5CD5">
              <w:rPr>
                <w:rFonts w:cs="Arabic Transparent" w:hint="cs"/>
                <w:b/>
                <w:bCs/>
                <w:sz w:val="18"/>
                <w:szCs w:val="18"/>
                <w:rtl/>
              </w:rPr>
              <w:t>بطاقة التقويم والمتابعة اليومية لطلاب</w:t>
            </w:r>
          </w:p>
          <w:p w:rsidR="009C7E4B" w:rsidRDefault="009C7E4B" w:rsidP="00D137DB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الصف/</w:t>
            </w:r>
          </w:p>
          <w:p w:rsidR="009C7E4B" w:rsidRDefault="009C7E4B" w:rsidP="00D137DB">
            <w:pPr>
              <w:jc w:val="center"/>
              <w:rPr>
                <w:rFonts w:cs="Arabic Transparent" w:hint="cs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الفترة /         </w:t>
            </w:r>
          </w:p>
          <w:p w:rsidR="009C7E4B" w:rsidRPr="008C594D" w:rsidRDefault="009C7E4B" w:rsidP="00D137DB">
            <w:pPr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1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cs="Arabic Transparent"/>
                <w:b/>
                <w:bCs/>
                <w:sz w:val="14"/>
                <w:szCs w:val="14"/>
              </w:rPr>
            </w:pPr>
            <w:r w:rsidRPr="008C594D">
              <w:rPr>
                <w:rFonts w:cs="Arabic Transparent" w:hint="cs"/>
                <w:b/>
                <w:bCs/>
                <w:sz w:val="14"/>
                <w:szCs w:val="14"/>
                <w:rtl/>
              </w:rPr>
              <w:t>المادة</w:t>
            </w:r>
          </w:p>
        </w:tc>
        <w:tc>
          <w:tcPr>
            <w:tcW w:w="173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E4B" w:rsidRPr="009C7E4B" w:rsidRDefault="009C7E4B" w:rsidP="00D137DB">
            <w:pPr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9C7E4B">
              <w:rPr>
                <w:rFonts w:cs="Arabic Transparent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E4B" w:rsidRPr="008C594D" w:rsidRDefault="009C7E4B" w:rsidP="00D137DB">
            <w:pPr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  <w:r w:rsidRPr="008C594D">
              <w:rPr>
                <w:rFonts w:cs="Arabic Transparent" w:hint="cs"/>
                <w:b/>
                <w:bCs/>
                <w:sz w:val="14"/>
                <w:szCs w:val="14"/>
                <w:rtl/>
              </w:rPr>
              <w:t>و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E4B" w:rsidRPr="008C594D" w:rsidRDefault="009C7E4B" w:rsidP="00D137DB">
            <w:pPr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  <w:r w:rsidRPr="008C594D">
              <w:rPr>
                <w:rFonts w:cs="Arabic Transparent" w:hint="cs"/>
                <w:b/>
                <w:bCs/>
                <w:sz w:val="14"/>
                <w:szCs w:val="14"/>
                <w:rtl/>
              </w:rPr>
              <w:t>لم يحل الواجب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E4B" w:rsidRPr="008C594D" w:rsidRDefault="009C7E4B" w:rsidP="00D137DB">
            <w:pPr>
              <w:jc w:val="center"/>
              <w:rPr>
                <w:rFonts w:cs="Arabic Transparent" w:hint="cs"/>
                <w:b/>
                <w:bCs/>
                <w:sz w:val="14"/>
                <w:szCs w:val="14"/>
                <w:rtl/>
              </w:rPr>
            </w:pPr>
            <w:r>
              <w:rPr>
                <w:rFonts w:cs="Arabic Transparent" w:hint="cs"/>
                <w:b/>
                <w:bCs/>
                <w:sz w:val="14"/>
                <w:szCs w:val="14"/>
                <w:rtl/>
              </w:rPr>
              <w:t>ك</w:t>
            </w:r>
          </w:p>
        </w:tc>
        <w:tc>
          <w:tcPr>
            <w:tcW w:w="180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E4B" w:rsidRPr="008C594D" w:rsidRDefault="009C7E4B" w:rsidP="00D137DB">
            <w:pPr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  <w:r w:rsidRPr="008C594D">
              <w:rPr>
                <w:rFonts w:cs="Arabic Transparent" w:hint="cs"/>
                <w:b/>
                <w:bCs/>
                <w:sz w:val="14"/>
                <w:szCs w:val="14"/>
                <w:rtl/>
              </w:rPr>
              <w:t>إحضار الكتب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E4B" w:rsidRPr="008C594D" w:rsidRDefault="009C7E4B" w:rsidP="00D137DB">
            <w:pPr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  <w:r w:rsidRPr="008C594D">
              <w:rPr>
                <w:rFonts w:cs="Arabic Transparent" w:hint="cs"/>
                <w:b/>
                <w:bCs/>
                <w:sz w:val="14"/>
                <w:szCs w:val="14"/>
                <w:rtl/>
              </w:rPr>
              <w:t>ش</w:t>
            </w:r>
          </w:p>
        </w:tc>
        <w:tc>
          <w:tcPr>
            <w:tcW w:w="164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9C7E4B">
            <w:pPr>
              <w:jc w:val="center"/>
              <w:rPr>
                <w:rFonts w:cs="Arabic Transparent" w:hint="cs"/>
                <w:b/>
                <w:bCs/>
                <w:sz w:val="14"/>
                <w:szCs w:val="14"/>
                <w:rtl/>
              </w:rPr>
            </w:pPr>
            <w:r w:rsidRPr="008C594D">
              <w:rPr>
                <w:rFonts w:cs="Arabic Transparent" w:hint="cs"/>
                <w:b/>
                <w:bCs/>
                <w:sz w:val="14"/>
                <w:szCs w:val="14"/>
                <w:rtl/>
              </w:rPr>
              <w:t>عدم المشاركة</w:t>
            </w:r>
          </w:p>
          <w:p w:rsidR="009C7E4B" w:rsidRPr="008C594D" w:rsidRDefault="009C7E4B" w:rsidP="009C7E4B">
            <w:pPr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</w:p>
        </w:tc>
      </w:tr>
      <w:tr w:rsidR="009C7E4B" w:rsidRPr="008C594D" w:rsidTr="009C7E4B">
        <w:trPr>
          <w:trHeight w:val="415"/>
          <w:jc w:val="center"/>
        </w:trPr>
        <w:tc>
          <w:tcPr>
            <w:tcW w:w="2595" w:type="dxa"/>
            <w:gridSpan w:val="3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 w:rsidR="009C7E4B" w:rsidRPr="008C594D" w:rsidRDefault="009C7E4B" w:rsidP="00D137DB">
            <w:pPr>
              <w:jc w:val="center"/>
              <w:rPr>
                <w:rFonts w:cs="Arabic Transparent"/>
                <w:sz w:val="14"/>
                <w:szCs w:val="14"/>
                <w:rtl/>
              </w:rPr>
            </w:pPr>
          </w:p>
        </w:tc>
        <w:tc>
          <w:tcPr>
            <w:tcW w:w="3188" w:type="dxa"/>
            <w:gridSpan w:val="7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9C7E4B" w:rsidRPr="008C594D" w:rsidRDefault="009C7E4B" w:rsidP="00D137DB">
            <w:pPr>
              <w:tabs>
                <w:tab w:val="left" w:pos="1352"/>
              </w:tabs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1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  <w:r>
              <w:rPr>
                <w:rFonts w:cs="Arabic Transparent"/>
                <w:b/>
                <w:bCs/>
                <w:sz w:val="14"/>
                <w:szCs w:val="14"/>
                <w:rtl/>
              </w:rPr>
              <w:t>س  ( سلوك )</w:t>
            </w:r>
          </w:p>
        </w:tc>
        <w:tc>
          <w:tcPr>
            <w:tcW w:w="173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9C7E4B">
            <w:pPr>
              <w:jc w:val="center"/>
              <w:rPr>
                <w:rFonts w:cs="Arabic Transparent" w:hint="cs"/>
                <w:b/>
                <w:bCs/>
                <w:sz w:val="14"/>
                <w:szCs w:val="14"/>
                <w:rtl/>
              </w:rPr>
            </w:pPr>
            <w:r>
              <w:rPr>
                <w:rFonts w:cs="Arabic Transparent"/>
                <w:b/>
                <w:bCs/>
                <w:sz w:val="14"/>
                <w:szCs w:val="14"/>
                <w:rtl/>
              </w:rPr>
              <w:t>الحوار الجانبي</w:t>
            </w:r>
          </w:p>
          <w:p w:rsidR="009C7E4B" w:rsidRDefault="009C7E4B" w:rsidP="009C7E4B">
            <w:pPr>
              <w:jc w:val="center"/>
              <w:rPr>
                <w:rFonts w:cs="Arabic Transparent"/>
                <w:b/>
                <w:bCs/>
                <w:sz w:val="14"/>
                <w:szCs w:val="14"/>
              </w:rPr>
            </w:pPr>
            <w:r>
              <w:rPr>
                <w:rFonts w:cs="Arabic Transparent"/>
                <w:b/>
                <w:bCs/>
                <w:sz w:val="14"/>
                <w:szCs w:val="14"/>
                <w:rtl/>
              </w:rPr>
              <w:t xml:space="preserve">الخروج بدون </w:t>
            </w:r>
            <w:proofErr w:type="spellStart"/>
            <w:r>
              <w:rPr>
                <w:rFonts w:cs="Arabic Transparent"/>
                <w:b/>
                <w:bCs/>
                <w:sz w:val="14"/>
                <w:szCs w:val="14"/>
                <w:rtl/>
              </w:rPr>
              <w:t>اذن</w:t>
            </w:r>
            <w:proofErr w:type="spellEnd"/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E4B" w:rsidRPr="008C594D" w:rsidRDefault="009C7E4B" w:rsidP="00D137DB">
            <w:pPr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  <w:r w:rsidRPr="008C594D">
              <w:rPr>
                <w:rFonts w:cs="Arabic Transparent" w:hint="cs"/>
                <w:b/>
                <w:bCs/>
                <w:sz w:val="14"/>
                <w:szCs w:val="14"/>
                <w:rtl/>
              </w:rPr>
              <w:t>م</w:t>
            </w:r>
          </w:p>
        </w:tc>
        <w:tc>
          <w:tcPr>
            <w:tcW w:w="176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E4B" w:rsidRPr="008C594D" w:rsidRDefault="009C7E4B" w:rsidP="00D137DB">
            <w:pPr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  <w:r w:rsidRPr="008C594D">
              <w:rPr>
                <w:rFonts w:cs="Arabic Transparent" w:hint="cs"/>
                <w:b/>
                <w:bCs/>
                <w:sz w:val="14"/>
                <w:szCs w:val="14"/>
                <w:rtl/>
              </w:rPr>
              <w:t>تأخر عن دخول الفصل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E4B" w:rsidRPr="008C594D" w:rsidRDefault="009C7E4B" w:rsidP="00D137DB">
            <w:pPr>
              <w:jc w:val="center"/>
              <w:rPr>
                <w:rFonts w:cs="Arabic Transparent" w:hint="cs"/>
                <w:b/>
                <w:bCs/>
                <w:sz w:val="14"/>
                <w:szCs w:val="14"/>
                <w:rtl/>
              </w:rPr>
            </w:pPr>
            <w:r w:rsidRPr="008C594D">
              <w:rPr>
                <w:rFonts w:cs="Arabic Transparent" w:hint="cs"/>
                <w:b/>
                <w:bCs/>
                <w:sz w:val="14"/>
                <w:szCs w:val="14"/>
                <w:rtl/>
              </w:rPr>
              <w:t>ن</w:t>
            </w:r>
          </w:p>
        </w:tc>
        <w:tc>
          <w:tcPr>
            <w:tcW w:w="180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E4B" w:rsidRPr="008C594D" w:rsidRDefault="009C7E4B" w:rsidP="00D137DB">
            <w:pPr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  <w:r w:rsidRPr="008C594D">
              <w:rPr>
                <w:rFonts w:cs="Arabic Transparent" w:hint="cs"/>
                <w:b/>
                <w:bCs/>
                <w:sz w:val="14"/>
                <w:szCs w:val="14"/>
                <w:rtl/>
              </w:rPr>
              <w:t>النوم داخل الفصل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E4B" w:rsidRPr="008C594D" w:rsidRDefault="009C7E4B" w:rsidP="00D137DB">
            <w:pPr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  <w:proofErr w:type="spellStart"/>
            <w:r w:rsidRPr="008C594D">
              <w:rPr>
                <w:rFonts w:cs="Arabic Transparent" w:hint="cs"/>
                <w:b/>
                <w:bCs/>
                <w:sz w:val="14"/>
                <w:szCs w:val="14"/>
                <w:rtl/>
              </w:rPr>
              <w:t>غـ</w:t>
            </w:r>
            <w:proofErr w:type="spellEnd"/>
          </w:p>
        </w:tc>
        <w:tc>
          <w:tcPr>
            <w:tcW w:w="164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E4B" w:rsidRPr="008C594D" w:rsidRDefault="009C7E4B" w:rsidP="00D137DB">
            <w:pPr>
              <w:jc w:val="center"/>
              <w:rPr>
                <w:rFonts w:cs="Arabic Transparent"/>
                <w:b/>
                <w:bCs/>
                <w:sz w:val="14"/>
                <w:szCs w:val="14"/>
                <w:rtl/>
              </w:rPr>
            </w:pPr>
            <w:r w:rsidRPr="008C594D">
              <w:rPr>
                <w:rFonts w:cs="Arabic Transparent" w:hint="cs"/>
                <w:b/>
                <w:bCs/>
                <w:sz w:val="14"/>
                <w:szCs w:val="14"/>
                <w:rtl/>
              </w:rPr>
              <w:t>غائب عن الحصة</w:t>
            </w:r>
          </w:p>
        </w:tc>
      </w:tr>
      <w:tr w:rsidR="009C7E4B" w:rsidRPr="00DF5739" w:rsidTr="009C7E4B">
        <w:trPr>
          <w:gridBefore w:val="1"/>
          <w:wBefore w:w="10" w:type="dxa"/>
          <w:cantSplit/>
          <w:trHeight w:val="271"/>
          <w:jc w:val="center"/>
        </w:trPr>
        <w:tc>
          <w:tcPr>
            <w:tcW w:w="46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65557D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م</w:t>
            </w:r>
          </w:p>
        </w:tc>
        <w:tc>
          <w:tcPr>
            <w:tcW w:w="243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E4B" w:rsidRPr="00A20CAD" w:rsidRDefault="009C7E4B" w:rsidP="00D137DB">
            <w:pPr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A20CAD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5411" w:type="dxa"/>
            <w:gridSpan w:val="13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C7E4B" w:rsidRPr="00A20CAD" w:rsidRDefault="009C7E4B" w:rsidP="009C7E4B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A20CAD"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المشاركة</w:t>
            </w: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(  5 )</w:t>
            </w:r>
          </w:p>
        </w:tc>
        <w:tc>
          <w:tcPr>
            <w:tcW w:w="5482" w:type="dxa"/>
            <w:gridSpan w:val="15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9C7E4B" w:rsidRPr="00A20CAD" w:rsidRDefault="009C7E4B" w:rsidP="009C7E4B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A20CAD"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الواجبات</w:t>
            </w: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(  5 )</w:t>
            </w:r>
          </w:p>
        </w:tc>
        <w:tc>
          <w:tcPr>
            <w:tcW w:w="45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9C7E4B" w:rsidRPr="00DF5739" w:rsidRDefault="009C7E4B" w:rsidP="009C7E4B">
            <w:pPr>
              <w:bidi w:val="0"/>
              <w:jc w:val="center"/>
              <w:outlineLvl w:val="0"/>
              <w:rPr>
                <w:rFonts w:cs="Arabic Transparent"/>
                <w:b/>
                <w:bCs/>
                <w:sz w:val="18"/>
                <w:szCs w:val="18"/>
              </w:rPr>
            </w:pPr>
            <w:r>
              <w:rPr>
                <w:rFonts w:cs="Arabic Transparent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164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9C7E4B" w:rsidRPr="00DF5739" w:rsidRDefault="009C7E4B" w:rsidP="009C7E4B">
            <w:pPr>
              <w:bidi w:val="0"/>
              <w:jc w:val="center"/>
              <w:outlineLvl w:val="0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الاختبارات (  10 )</w:t>
            </w:r>
          </w:p>
        </w:tc>
      </w:tr>
      <w:tr w:rsidR="009C7E4B" w:rsidRPr="0095333F" w:rsidTr="009C7E4B">
        <w:trPr>
          <w:gridBefore w:val="1"/>
          <w:wBefore w:w="10" w:type="dxa"/>
          <w:trHeight w:val="298"/>
          <w:jc w:val="center"/>
        </w:trPr>
        <w:tc>
          <w:tcPr>
            <w:tcW w:w="46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7E4B" w:rsidRPr="0095333F" w:rsidRDefault="009C7E4B" w:rsidP="009C7E4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95333F">
              <w:rPr>
                <w:rFonts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E4B" w:rsidRPr="0095333F" w:rsidRDefault="009C7E4B" w:rsidP="009C7E4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95333F">
              <w:rPr>
                <w:rFonts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E4B" w:rsidRPr="0095333F" w:rsidRDefault="009C7E4B" w:rsidP="009C7E4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95333F">
              <w:rPr>
                <w:rFonts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E4B" w:rsidRPr="0095333F" w:rsidRDefault="009C7E4B" w:rsidP="009C7E4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95333F">
              <w:rPr>
                <w:rFonts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E4B" w:rsidRPr="0095333F" w:rsidRDefault="009C7E4B" w:rsidP="009C7E4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95333F">
              <w:rPr>
                <w:rFonts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E4B" w:rsidRPr="0095333F" w:rsidRDefault="009C7E4B" w:rsidP="009C7E4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95333F">
              <w:rPr>
                <w:rFonts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E4B" w:rsidRPr="0095333F" w:rsidRDefault="009C7E4B" w:rsidP="009C7E4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95333F">
              <w:rPr>
                <w:rFonts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E4B" w:rsidRPr="0095333F" w:rsidRDefault="009C7E4B" w:rsidP="009C7E4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95333F">
              <w:rPr>
                <w:rFonts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E4B" w:rsidRPr="0095333F" w:rsidRDefault="009C7E4B" w:rsidP="009C7E4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95333F">
              <w:rPr>
                <w:rFonts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E4B" w:rsidRPr="0095333F" w:rsidRDefault="009C7E4B" w:rsidP="009C7E4B">
            <w:pPr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>
              <w:rPr>
                <w:rFonts w:cs="Arabic Transparent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7E4B" w:rsidRPr="0095333F" w:rsidRDefault="009C7E4B" w:rsidP="009C7E4B">
            <w:pPr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95333F">
              <w:rPr>
                <w:rFonts w:cs="Arabic Transparent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7E4B" w:rsidRPr="0095333F" w:rsidRDefault="009C7E4B" w:rsidP="009C7E4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95333F">
              <w:rPr>
                <w:rFonts w:cs="Arabic Transparen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E4B" w:rsidRPr="0095333F" w:rsidRDefault="009C7E4B" w:rsidP="009C7E4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95333F">
              <w:rPr>
                <w:rFonts w:cs="Arabic Transparen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E4B" w:rsidRPr="0095333F" w:rsidRDefault="009C7E4B" w:rsidP="009C7E4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95333F">
              <w:rPr>
                <w:rFonts w:cs="Arabic Transparen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E4B" w:rsidRPr="0095333F" w:rsidRDefault="009C7E4B" w:rsidP="009C7E4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95333F">
              <w:rPr>
                <w:rFonts w:cs="Arabic Transparen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E4B" w:rsidRPr="0095333F" w:rsidRDefault="009C7E4B" w:rsidP="009C7E4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95333F">
              <w:rPr>
                <w:rFonts w:cs="Arabic Transparen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E4B" w:rsidRPr="0095333F" w:rsidRDefault="009C7E4B" w:rsidP="009C7E4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95333F">
              <w:rPr>
                <w:rFonts w:cs="Arabic Transparen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E4B" w:rsidRPr="0095333F" w:rsidRDefault="009C7E4B" w:rsidP="009C7E4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95333F">
              <w:rPr>
                <w:rFonts w:cs="Arabic Transparen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E4B" w:rsidRPr="0095333F" w:rsidRDefault="009C7E4B" w:rsidP="009C7E4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95333F">
              <w:rPr>
                <w:rFonts w:cs="Arabic Transparen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E4B" w:rsidRPr="0095333F" w:rsidRDefault="009C7E4B" w:rsidP="009C7E4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95333F">
              <w:rPr>
                <w:rFonts w:cs="Arabic Transparen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E4B" w:rsidRPr="0095333F" w:rsidRDefault="009C7E4B" w:rsidP="009C7E4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7E4B" w:rsidRPr="0095333F" w:rsidRDefault="009C7E4B" w:rsidP="009C7E4B">
            <w:pPr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95333F">
              <w:rPr>
                <w:rFonts w:cs="Arabic Transparent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462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9C7E4B" w:rsidRPr="0095333F" w:rsidRDefault="009C7E4B" w:rsidP="009C7E4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8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C7E4B" w:rsidRPr="0095333F" w:rsidRDefault="009C7E4B" w:rsidP="009C7E4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95333F">
              <w:rPr>
                <w:rFonts w:cs="Arabic Transparen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E4B" w:rsidRPr="0095333F" w:rsidRDefault="009C7E4B" w:rsidP="009C7E4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95333F">
              <w:rPr>
                <w:rFonts w:cs="Arabic Transparen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C7E4B" w:rsidRPr="0095333F" w:rsidRDefault="009C7E4B" w:rsidP="009C7E4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95333F">
              <w:rPr>
                <w:rFonts w:cs="Arabic Transparent"/>
                <w:b/>
                <w:bCs/>
                <w:sz w:val="16"/>
                <w:szCs w:val="16"/>
              </w:rPr>
              <w:t>T</w:t>
            </w:r>
          </w:p>
        </w:tc>
      </w:tr>
      <w:tr w:rsidR="009C7E4B" w:rsidRPr="008C4DD6" w:rsidTr="009C7E4B">
        <w:trPr>
          <w:gridBefore w:val="1"/>
          <w:wBefore w:w="10" w:type="dxa"/>
          <w:trHeight w:val="206"/>
          <w:jc w:val="center"/>
        </w:trPr>
        <w:tc>
          <w:tcPr>
            <w:tcW w:w="4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</w:t>
            </w:r>
          </w:p>
        </w:tc>
        <w:tc>
          <w:tcPr>
            <w:tcW w:w="243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4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5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6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7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8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9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10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11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12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13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14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>15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16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17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18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19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20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21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22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23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24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25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26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27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28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29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30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31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32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33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>34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35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36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37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55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  <w:t>38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>39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  <w:tr w:rsidR="009C7E4B" w:rsidRPr="008C4DD6" w:rsidTr="009C7E4B">
        <w:trPr>
          <w:gridBefore w:val="1"/>
          <w:wBefore w:w="10" w:type="dxa"/>
          <w:trHeight w:val="176"/>
          <w:jc w:val="center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C7E4B" w:rsidRPr="0065557D" w:rsidRDefault="009C7E4B" w:rsidP="00D137DB">
            <w:pPr>
              <w:widowControl w:val="0"/>
              <w:tabs>
                <w:tab w:val="center" w:pos="6218"/>
                <w:tab w:val="right" w:pos="9723"/>
              </w:tabs>
              <w:autoSpaceDE w:val="0"/>
              <w:autoSpaceDN w:val="0"/>
              <w:bidi w:val="0"/>
              <w:adjustRightInd w:val="0"/>
              <w:spacing w:before="7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>40</w:t>
            </w:r>
          </w:p>
        </w:tc>
        <w:tc>
          <w:tcPr>
            <w:tcW w:w="243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C7E4B" w:rsidRDefault="009C7E4B" w:rsidP="00D1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oub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46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7E4B" w:rsidRPr="008C4DD6" w:rsidRDefault="009C7E4B" w:rsidP="00D137DB">
            <w:pPr>
              <w:rPr>
                <w:rFonts w:cs="Arabic Transparent"/>
                <w:sz w:val="12"/>
                <w:szCs w:val="12"/>
                <w:rtl/>
              </w:rPr>
            </w:pPr>
          </w:p>
        </w:tc>
      </w:tr>
    </w:tbl>
    <w:p w:rsidR="00B317AD" w:rsidRPr="008C4DD6" w:rsidRDefault="00B317AD" w:rsidP="0059711A">
      <w:pPr>
        <w:rPr>
          <w:sz w:val="22"/>
          <w:szCs w:val="22"/>
        </w:rPr>
      </w:pPr>
    </w:p>
    <w:sectPr w:rsidR="00B317AD" w:rsidRPr="008C4DD6" w:rsidSect="00BB1705">
      <w:pgSz w:w="16443" w:h="11907" w:orient="landscape" w:code="9"/>
      <w:pgMar w:top="284" w:right="567" w:bottom="181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B93E56"/>
    <w:rsid w:val="000062F9"/>
    <w:rsid w:val="00017C70"/>
    <w:rsid w:val="0007555D"/>
    <w:rsid w:val="00095619"/>
    <w:rsid w:val="0009773C"/>
    <w:rsid w:val="000E122E"/>
    <w:rsid w:val="00105284"/>
    <w:rsid w:val="00113C99"/>
    <w:rsid w:val="00126513"/>
    <w:rsid w:val="00130D6F"/>
    <w:rsid w:val="001628BC"/>
    <w:rsid w:val="001F6833"/>
    <w:rsid w:val="002177B0"/>
    <w:rsid w:val="00233832"/>
    <w:rsid w:val="002555DF"/>
    <w:rsid w:val="00257605"/>
    <w:rsid w:val="00264B5C"/>
    <w:rsid w:val="002C2D08"/>
    <w:rsid w:val="0030036A"/>
    <w:rsid w:val="003D3B50"/>
    <w:rsid w:val="003E4AB7"/>
    <w:rsid w:val="00406E3F"/>
    <w:rsid w:val="004447EE"/>
    <w:rsid w:val="00447003"/>
    <w:rsid w:val="00450607"/>
    <w:rsid w:val="00477F04"/>
    <w:rsid w:val="004877E8"/>
    <w:rsid w:val="0051716B"/>
    <w:rsid w:val="0053102F"/>
    <w:rsid w:val="00536559"/>
    <w:rsid w:val="00552C45"/>
    <w:rsid w:val="00581A0E"/>
    <w:rsid w:val="00590385"/>
    <w:rsid w:val="0059711A"/>
    <w:rsid w:val="005A00D3"/>
    <w:rsid w:val="005B29F1"/>
    <w:rsid w:val="00654811"/>
    <w:rsid w:val="0065557D"/>
    <w:rsid w:val="00664486"/>
    <w:rsid w:val="00681FDB"/>
    <w:rsid w:val="0068791E"/>
    <w:rsid w:val="00690CDF"/>
    <w:rsid w:val="00696241"/>
    <w:rsid w:val="006C1D7B"/>
    <w:rsid w:val="006C3E3F"/>
    <w:rsid w:val="006C6244"/>
    <w:rsid w:val="006E7D72"/>
    <w:rsid w:val="006F6CFD"/>
    <w:rsid w:val="0070763F"/>
    <w:rsid w:val="00752A1C"/>
    <w:rsid w:val="007575D6"/>
    <w:rsid w:val="0076025E"/>
    <w:rsid w:val="007813B0"/>
    <w:rsid w:val="00794C23"/>
    <w:rsid w:val="007E6242"/>
    <w:rsid w:val="00814207"/>
    <w:rsid w:val="00821311"/>
    <w:rsid w:val="008218BD"/>
    <w:rsid w:val="0083489B"/>
    <w:rsid w:val="00864AB3"/>
    <w:rsid w:val="00867C08"/>
    <w:rsid w:val="00886ADE"/>
    <w:rsid w:val="008926B5"/>
    <w:rsid w:val="008C4DD6"/>
    <w:rsid w:val="008C594D"/>
    <w:rsid w:val="008D2938"/>
    <w:rsid w:val="008E4B21"/>
    <w:rsid w:val="009043FC"/>
    <w:rsid w:val="00923BB5"/>
    <w:rsid w:val="00941990"/>
    <w:rsid w:val="0095333F"/>
    <w:rsid w:val="00982B90"/>
    <w:rsid w:val="009C63D8"/>
    <w:rsid w:val="009C7E4B"/>
    <w:rsid w:val="009E422A"/>
    <w:rsid w:val="00A07E41"/>
    <w:rsid w:val="00A20CAD"/>
    <w:rsid w:val="00A5094D"/>
    <w:rsid w:val="00AB68B2"/>
    <w:rsid w:val="00AD10E4"/>
    <w:rsid w:val="00AE747A"/>
    <w:rsid w:val="00AF6870"/>
    <w:rsid w:val="00B10E26"/>
    <w:rsid w:val="00B317AD"/>
    <w:rsid w:val="00B636B4"/>
    <w:rsid w:val="00B85404"/>
    <w:rsid w:val="00B93E56"/>
    <w:rsid w:val="00BB1705"/>
    <w:rsid w:val="00BD575B"/>
    <w:rsid w:val="00C44E9F"/>
    <w:rsid w:val="00C5135A"/>
    <w:rsid w:val="00C72FE1"/>
    <w:rsid w:val="00C73718"/>
    <w:rsid w:val="00C922D9"/>
    <w:rsid w:val="00CA457E"/>
    <w:rsid w:val="00CC50B9"/>
    <w:rsid w:val="00CD4B5E"/>
    <w:rsid w:val="00CF180A"/>
    <w:rsid w:val="00CF27CE"/>
    <w:rsid w:val="00D06C97"/>
    <w:rsid w:val="00D0703E"/>
    <w:rsid w:val="00D129C6"/>
    <w:rsid w:val="00D347F3"/>
    <w:rsid w:val="00D57221"/>
    <w:rsid w:val="00DA5CD5"/>
    <w:rsid w:val="00DC761F"/>
    <w:rsid w:val="00DD399F"/>
    <w:rsid w:val="00DE572F"/>
    <w:rsid w:val="00DF5739"/>
    <w:rsid w:val="00E44B32"/>
    <w:rsid w:val="00E6588D"/>
    <w:rsid w:val="00E926C2"/>
    <w:rsid w:val="00E957F4"/>
    <w:rsid w:val="00EA2C9D"/>
    <w:rsid w:val="00EA6A4D"/>
    <w:rsid w:val="00EA7288"/>
    <w:rsid w:val="00EB5F79"/>
    <w:rsid w:val="00EC243E"/>
    <w:rsid w:val="00EE065C"/>
    <w:rsid w:val="00EF78CF"/>
    <w:rsid w:val="00F65011"/>
    <w:rsid w:val="00F66F99"/>
    <w:rsid w:val="00FB24F9"/>
    <w:rsid w:val="00FB4C67"/>
    <w:rsid w:val="00FD058D"/>
    <w:rsid w:val="00FF2C64"/>
    <w:rsid w:val="00FF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7B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E5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957F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E95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6684-E8DF-44CF-B27F-DF105780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مملكة البحرين</vt:lpstr>
    </vt:vector>
  </TitlesOfParts>
  <Company>PC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مملكة البحرين</dc:title>
  <dc:creator>PC</dc:creator>
  <cp:lastModifiedBy>A</cp:lastModifiedBy>
  <cp:revision>2</cp:revision>
  <cp:lastPrinted>2018-08-27T10:36:00Z</cp:lastPrinted>
  <dcterms:created xsi:type="dcterms:W3CDTF">2018-08-27T10:37:00Z</dcterms:created>
  <dcterms:modified xsi:type="dcterms:W3CDTF">2018-08-27T10:37:00Z</dcterms:modified>
</cp:coreProperties>
</file>