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1A8" w:rsidRPr="004571A8" w:rsidRDefault="004571A8" w:rsidP="004571A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571A8">
        <w:rPr>
          <w:rFonts w:ascii="Times New Roman" w:eastAsia="Times New Roman" w:hAnsi="Times New Roman" w:cs="Times New Roman"/>
          <w:b/>
          <w:bCs/>
          <w:kern w:val="0"/>
          <w:sz w:val="36"/>
          <w:szCs w:val="36"/>
          <w:rtl/>
          <w14:ligatures w14:val="none"/>
        </w:rPr>
        <w:t xml:space="preserve">حكمة عن اليوم الوطني </w:t>
      </w:r>
      <w:proofErr w:type="spellStart"/>
      <w:r w:rsidRPr="004571A8">
        <w:rPr>
          <w:rFonts w:ascii="Times New Roman" w:eastAsia="Times New Roman" w:hAnsi="Times New Roman" w:cs="Times New Roman"/>
          <w:b/>
          <w:bCs/>
          <w:kern w:val="0"/>
          <w:sz w:val="36"/>
          <w:szCs w:val="36"/>
          <w:rtl/>
          <w14:ligatures w14:val="none"/>
        </w:rPr>
        <w:t>للاذاعة</w:t>
      </w:r>
      <w:proofErr w:type="spellEnd"/>
      <w:r w:rsidRPr="004571A8">
        <w:rPr>
          <w:rFonts w:ascii="Times New Roman" w:eastAsia="Times New Roman" w:hAnsi="Times New Roman" w:cs="Times New Roman"/>
          <w:b/>
          <w:bCs/>
          <w:kern w:val="0"/>
          <w:sz w:val="36"/>
          <w:szCs w:val="36"/>
          <w:rtl/>
          <w14:ligatures w14:val="none"/>
        </w:rPr>
        <w:t xml:space="preserve"> المدرسية</w:t>
      </w:r>
    </w:p>
    <w:p w:rsidR="004571A8" w:rsidRPr="004571A8" w:rsidRDefault="004571A8" w:rsidP="004571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اليَوم الوَطني فرصة ليعبر فيه أبناء المملكة عن فخرهم بأرضهم ووطنهم وانتمائهم له، وفيما يأتي مجموعة من الحِكم عن الوَطن بمناسبة اليَوم الوَطني للإذاعةِ المدرسيّة</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الوطن ليس مجرد رقعة من الأرض، هو المكان الذي لو أجبرت على مغادرته، يغادره جسدك ولا تغادره روحك</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 xml:space="preserve">بلاد الإنسان ليست مجرد قطعة جغرافية </w:t>
      </w:r>
      <w:proofErr w:type="spellStart"/>
      <w:r w:rsidRPr="004571A8">
        <w:rPr>
          <w:rFonts w:ascii="Times New Roman" w:eastAsia="Times New Roman" w:hAnsi="Times New Roman" w:cs="Times New Roman"/>
          <w:kern w:val="0"/>
          <w:sz w:val="24"/>
          <w:szCs w:val="24"/>
          <w:rtl/>
          <w14:ligatures w14:val="none"/>
        </w:rPr>
        <w:t>مؤطرة</w:t>
      </w:r>
      <w:proofErr w:type="spellEnd"/>
      <w:r w:rsidRPr="004571A8">
        <w:rPr>
          <w:rFonts w:ascii="Times New Roman" w:eastAsia="Times New Roman" w:hAnsi="Times New Roman" w:cs="Times New Roman"/>
          <w:kern w:val="0"/>
          <w:sz w:val="24"/>
          <w:szCs w:val="24"/>
          <w:rtl/>
          <w14:ligatures w14:val="none"/>
        </w:rPr>
        <w:t xml:space="preserve"> بمساحة معينة بما فيها من أنهار وجبال وغابات بل هي مبدأ ودين، ووطنية الإنسان هي الولاء لهذا المبدأ</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أول واجبات المواطن تجاه وطنه أن يعمل ليلاً ونهاراً لتحسين وضعه المعيشي، ورفع مستوى وطنه، فلا يجدر على المواطن أن يحصل على شهادته، ثم يستلم منصبه ويجلس عاجزاً دون أن يحرك ساكناً</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الوطن بقعة تضم جماعة الأحياء على الأرض والأموات تحتها ويستوعب المواليد الجدد، ويستمر ونحن زائلون</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571A8">
        <w:rPr>
          <w:rFonts w:ascii="Times New Roman" w:eastAsia="Times New Roman" w:hAnsi="Times New Roman" w:cs="Times New Roman"/>
          <w:b/>
          <w:bCs/>
          <w:kern w:val="0"/>
          <w:sz w:val="36"/>
          <w:szCs w:val="36"/>
          <w:rtl/>
          <w14:ligatures w14:val="none"/>
        </w:rPr>
        <w:t>حكمة عن اليوم الوطني مكتوبة ملهمة</w:t>
      </w:r>
    </w:p>
    <w:p w:rsidR="004571A8" w:rsidRPr="004571A8" w:rsidRDefault="004571A8" w:rsidP="004571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ذكر في حب الوطن الكثير من الأمثال والحكم، وأبرز الحكم الملهمة عن الوَطن بمناسبة اليَوم الوَطني التالي</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لا أخاف على نفسي لأني أعرف جيداً ما معنى الوطن، لكني أخشى الأشخاص الذين لم يعرفوا ويستوعوا أن الوطن الحقيقي الذي ينتمي إليه الإنسان يكمن داخله</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حب الوطن هو شعور بالولاء والانتماء ليس وليد صدفة إنما ينتج عن الإيمان والمعرفة، والمواطن الذي يتمتع بحسٍ عالٍ بالوطنية تكشفه أفعاله لا أقواله</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 xml:space="preserve">الوطن الذي يجعلك تعيش مرفوع الرأس قدم له كل ما لديك، أما الوطن الذي يجعلك حيّاً مطأطئ الرأس فلا تعطه </w:t>
      </w:r>
      <w:proofErr w:type="gramStart"/>
      <w:r w:rsidRPr="004571A8">
        <w:rPr>
          <w:rFonts w:ascii="Times New Roman" w:eastAsia="Times New Roman" w:hAnsi="Times New Roman" w:cs="Times New Roman"/>
          <w:kern w:val="0"/>
          <w:sz w:val="24"/>
          <w:szCs w:val="24"/>
          <w:rtl/>
          <w14:ligatures w14:val="none"/>
        </w:rPr>
        <w:t xml:space="preserve">شيء، </w:t>
      </w:r>
      <w:r w:rsidRPr="004571A8">
        <w:rPr>
          <w:rFonts w:ascii="Times New Roman" w:eastAsia="Times New Roman" w:hAnsi="Times New Roman" w:cs="Times New Roman"/>
          <w:kern w:val="0"/>
          <w:sz w:val="24"/>
          <w:szCs w:val="24"/>
          <w14:ligatures w14:val="none"/>
        </w:rPr>
        <w:t> </w:t>
      </w:r>
      <w:r w:rsidRPr="004571A8">
        <w:rPr>
          <w:rFonts w:ascii="Times New Roman" w:eastAsia="Times New Roman" w:hAnsi="Times New Roman" w:cs="Times New Roman"/>
          <w:kern w:val="0"/>
          <w:sz w:val="24"/>
          <w:szCs w:val="24"/>
          <w:rtl/>
          <w14:ligatures w14:val="none"/>
        </w:rPr>
        <w:t>فالنبل</w:t>
      </w:r>
      <w:proofErr w:type="gramEnd"/>
      <w:r w:rsidRPr="004571A8">
        <w:rPr>
          <w:rFonts w:ascii="Times New Roman" w:eastAsia="Times New Roman" w:hAnsi="Times New Roman" w:cs="Times New Roman"/>
          <w:kern w:val="0"/>
          <w:sz w:val="24"/>
          <w:szCs w:val="24"/>
          <w:rtl/>
          <w14:ligatures w14:val="none"/>
        </w:rPr>
        <w:t xml:space="preserve"> يستدعي العظمة واللامبالاة تستدعي اللامبالاة والازدراء يستدعي الازدراء، ذلك هو ميثاق الأحرار ولا أعترف بغيره</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الوطن ليس بقعة على الخارطة، بل هو انتمائنا وأصلنا والمنبت الذي تتعمق فيها جذورنا، وتذوب فيه ذاتنا</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571A8">
        <w:rPr>
          <w:rFonts w:ascii="Times New Roman" w:eastAsia="Times New Roman" w:hAnsi="Times New Roman" w:cs="Times New Roman"/>
          <w:b/>
          <w:bCs/>
          <w:kern w:val="0"/>
          <w:sz w:val="36"/>
          <w:szCs w:val="36"/>
          <w:rtl/>
          <w14:ligatures w14:val="none"/>
        </w:rPr>
        <w:t xml:space="preserve">حكمة عن اليوم الوطني 93 </w:t>
      </w:r>
      <w:proofErr w:type="spellStart"/>
      <w:r w:rsidRPr="004571A8">
        <w:rPr>
          <w:rFonts w:ascii="Times New Roman" w:eastAsia="Times New Roman" w:hAnsi="Times New Roman" w:cs="Times New Roman"/>
          <w:b/>
          <w:bCs/>
          <w:kern w:val="0"/>
          <w:sz w:val="36"/>
          <w:szCs w:val="36"/>
          <w:rtl/>
          <w14:ligatures w14:val="none"/>
        </w:rPr>
        <w:t>للاذاعة</w:t>
      </w:r>
      <w:proofErr w:type="spellEnd"/>
      <w:r w:rsidRPr="004571A8">
        <w:rPr>
          <w:rFonts w:ascii="Times New Roman" w:eastAsia="Times New Roman" w:hAnsi="Times New Roman" w:cs="Times New Roman"/>
          <w:b/>
          <w:bCs/>
          <w:kern w:val="0"/>
          <w:sz w:val="36"/>
          <w:szCs w:val="36"/>
          <w:rtl/>
          <w14:ligatures w14:val="none"/>
        </w:rPr>
        <w:t xml:space="preserve"> المدرسية</w:t>
      </w:r>
    </w:p>
    <w:p w:rsidR="004571A8" w:rsidRPr="004571A8" w:rsidRDefault="004571A8" w:rsidP="004571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قدم الملك عبد العزيز وفرسانه الشجعان كل ما لديهم في سبيل الحفاظ على أرض الوطن لأن الوطن أغلى ما في الوجود، ومن الحِكم عن الوَطن للإِذاعة المدرسيّة التالي</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جميل أن يقدم الإنسان كل ما لديه للوطن، وجميل أن يحيا على أرضه ويأكل من خيراته، لكن الأجمل أن يفنى جسدك فيه وأن تموت وتكفن على أرضه</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مهما كان النعيم الذي يعيشه الإنسان في بلاد الغربة لا غنى له عن أرض الوطن وترابه، وسيعود يوماً ما إلى هذه أرض الوطن ليتنعم من خيراتها</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في وطني ليس الجغرافيون هم من وضعوا حدود أرض الوطن، إنما كانت حدوده نتيجة ما قدمه أبناء وطني من دماء وأرواح طاهرة للحفاظ على أرضه</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من قال أنّ الوطن دوماً على حق فجل من لا يخطئ، لكن الوطن هو المكان الوحيد الذي يعطيك حقوقك الحقيقية ويجعلك تمارسها دون قيود أو حواجز</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571A8">
        <w:rPr>
          <w:rFonts w:ascii="Times New Roman" w:eastAsia="Times New Roman" w:hAnsi="Times New Roman" w:cs="Times New Roman"/>
          <w:b/>
          <w:bCs/>
          <w:kern w:val="0"/>
          <w:sz w:val="36"/>
          <w:szCs w:val="36"/>
          <w:rtl/>
          <w14:ligatures w14:val="none"/>
        </w:rPr>
        <w:t>أقوال مأثورة عن حب الوطن للإذاعة المدرسية</w:t>
      </w:r>
    </w:p>
    <w:p w:rsidR="004571A8" w:rsidRPr="004571A8" w:rsidRDefault="004571A8" w:rsidP="004571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lastRenderedPageBreak/>
        <w:t>الوطن هو الهوية لكل مواطن رغماً من اختلاف جنسه ولونه وعرقه، وفيما يلي مجموعة من الأقوال المأثورة عن حب الوطن تصح للإذاعة المدرسية بمناسبة اليَوم الوَطني</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4"/>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14:ligatures w14:val="none"/>
        </w:rPr>
        <w:t>"</w:t>
      </w:r>
      <w:r w:rsidRPr="004571A8">
        <w:rPr>
          <w:rFonts w:ascii="Times New Roman" w:eastAsia="Times New Roman" w:hAnsi="Times New Roman" w:cs="Times New Roman"/>
          <w:kern w:val="0"/>
          <w:sz w:val="24"/>
          <w:szCs w:val="24"/>
          <w:rtl/>
          <w14:ligatures w14:val="none"/>
        </w:rPr>
        <w:t>لكَ أن تقول ما شِئت ولي أنْ أقولَ ما شئت على أنْ أحتَرِم، وتحترم مساحة الاحترام الفاصلة بين قولَك وقولي". -الإمام علي بن أبي طالب</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4"/>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14:ligatures w14:val="none"/>
        </w:rPr>
        <w:t>"</w:t>
      </w:r>
      <w:r w:rsidRPr="004571A8">
        <w:rPr>
          <w:rFonts w:ascii="Times New Roman" w:eastAsia="Times New Roman" w:hAnsi="Times New Roman" w:cs="Times New Roman"/>
          <w:kern w:val="0"/>
          <w:sz w:val="24"/>
          <w:szCs w:val="24"/>
          <w:rtl/>
          <w14:ligatures w14:val="none"/>
        </w:rPr>
        <w:t>الوطن بحسب لسان العرب الطويل والمعاصر: قطعة أرض ومجموعة ناس يملكهم شخصٌ واحد". -أدهم الشرقاوي</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4"/>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14:ligatures w14:val="none"/>
        </w:rPr>
        <w:t>"</w:t>
      </w:r>
      <w:r w:rsidRPr="004571A8">
        <w:rPr>
          <w:rFonts w:ascii="Times New Roman" w:eastAsia="Times New Roman" w:hAnsi="Times New Roman" w:cs="Times New Roman"/>
          <w:kern w:val="0"/>
          <w:sz w:val="24"/>
          <w:szCs w:val="24"/>
          <w:rtl/>
          <w14:ligatures w14:val="none"/>
        </w:rPr>
        <w:t>عليك أن تملأ قلبك بأن لا وطن لديك إلا الأرض التي تعيش فيها. هذا هو السبيل الوحيد للنسيان".  -واسيني الأعرج</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4"/>
        </w:num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14:ligatures w14:val="none"/>
        </w:rPr>
        <w:t>"</w:t>
      </w:r>
      <w:r w:rsidRPr="004571A8">
        <w:rPr>
          <w:rFonts w:ascii="Times New Roman" w:eastAsia="Times New Roman" w:hAnsi="Times New Roman" w:cs="Times New Roman"/>
          <w:kern w:val="0"/>
          <w:sz w:val="24"/>
          <w:szCs w:val="24"/>
          <w:rtl/>
          <w14:ligatures w14:val="none"/>
        </w:rPr>
        <w:t xml:space="preserve">قدم المرء يجب أن تكون مغروسة في وطنه، أما عيناه فيجب أن تستكشف العالم". -جورج </w:t>
      </w:r>
      <w:proofErr w:type="spellStart"/>
      <w:r w:rsidRPr="004571A8">
        <w:rPr>
          <w:rFonts w:ascii="Times New Roman" w:eastAsia="Times New Roman" w:hAnsi="Times New Roman" w:cs="Times New Roman"/>
          <w:kern w:val="0"/>
          <w:sz w:val="24"/>
          <w:szCs w:val="24"/>
          <w:rtl/>
          <w14:ligatures w14:val="none"/>
        </w:rPr>
        <w:t>سانتايانا</w:t>
      </w:r>
      <w:proofErr w:type="spellEnd"/>
      <w:r w:rsidRPr="004571A8">
        <w:rPr>
          <w:rFonts w:ascii="Times New Roman" w:eastAsia="Times New Roman" w:hAnsi="Times New Roman" w:cs="Times New Roman"/>
          <w:kern w:val="0"/>
          <w:sz w:val="24"/>
          <w:szCs w:val="24"/>
          <w14:ligatures w14:val="none"/>
        </w:rPr>
        <w:t>-</w:t>
      </w:r>
    </w:p>
    <w:p w:rsidR="004571A8" w:rsidRPr="004571A8" w:rsidRDefault="004571A8" w:rsidP="004571A8">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571A8">
        <w:rPr>
          <w:rFonts w:ascii="Times New Roman" w:eastAsia="Times New Roman" w:hAnsi="Times New Roman" w:cs="Times New Roman"/>
          <w:b/>
          <w:bCs/>
          <w:kern w:val="0"/>
          <w:sz w:val="36"/>
          <w:szCs w:val="36"/>
          <w:rtl/>
          <w14:ligatures w14:val="none"/>
        </w:rPr>
        <w:t>حكمة عن الوطن قصيرة</w:t>
      </w:r>
    </w:p>
    <w:p w:rsidR="004571A8" w:rsidRPr="004571A8" w:rsidRDefault="004571A8" w:rsidP="004571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ذكر في حب الوطن الحكم والأمثال والأشعار، فلا شيء أعمق من الوطن في قلب المواطن، ومن أبرز الحِكم المذكورة بهذا الموضوع ما يأتي</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إن حبَ الوطن هو أجمل شعور يشعر فيه المواطن تجاه وطنه، فلماذا يجب أن يتوقف هذا الحب الكبير عند حدود</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انتماء الوطن لموطنه ليس كلام زائف أو حبر على ورق، بل الانتماء لا يكون إلا بصدق الأقوال والأفعال</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rtl/>
          <w14:ligatures w14:val="none"/>
        </w:rPr>
        <w:t xml:space="preserve">إن الهواء الذي </w:t>
      </w:r>
      <w:proofErr w:type="spellStart"/>
      <w:r w:rsidRPr="004571A8">
        <w:rPr>
          <w:rFonts w:ascii="Times New Roman" w:eastAsia="Times New Roman" w:hAnsi="Times New Roman" w:cs="Times New Roman"/>
          <w:kern w:val="0"/>
          <w:sz w:val="24"/>
          <w:szCs w:val="24"/>
          <w:rtl/>
          <w14:ligatures w14:val="none"/>
        </w:rPr>
        <w:t>استنشقهُ</w:t>
      </w:r>
      <w:proofErr w:type="spellEnd"/>
      <w:r w:rsidRPr="004571A8">
        <w:rPr>
          <w:rFonts w:ascii="Times New Roman" w:eastAsia="Times New Roman" w:hAnsi="Times New Roman" w:cs="Times New Roman"/>
          <w:kern w:val="0"/>
          <w:sz w:val="24"/>
          <w:szCs w:val="24"/>
          <w:rtl/>
          <w14:ligatures w14:val="none"/>
        </w:rPr>
        <w:t xml:space="preserve"> في وطني مميز عن أي هواء في بقاع الأرض، وتراب وطني رائحته كرائحة المسك ولا يشبه تراب وطن آخر</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14:ligatures w14:val="none"/>
        </w:rPr>
        <w:t>"</w:t>
      </w:r>
      <w:r w:rsidRPr="004571A8">
        <w:rPr>
          <w:rFonts w:ascii="Times New Roman" w:eastAsia="Times New Roman" w:hAnsi="Times New Roman" w:cs="Times New Roman"/>
          <w:kern w:val="0"/>
          <w:sz w:val="24"/>
          <w:szCs w:val="24"/>
          <w:rtl/>
          <w14:ligatures w14:val="none"/>
        </w:rPr>
        <w:t>إن الحياة كلمة وموقف، الجبناء لا يكتبون التاريخ، التاريخ يكتبه من عشق الوطن وقاد ثورة الحق وأحب الفقراء</w:t>
      </w:r>
      <w:r w:rsidRPr="004571A8">
        <w:rPr>
          <w:rFonts w:ascii="Times New Roman" w:eastAsia="Times New Roman" w:hAnsi="Times New Roman" w:cs="Times New Roman"/>
          <w:kern w:val="0"/>
          <w:sz w:val="24"/>
          <w:szCs w:val="24"/>
          <w14:ligatures w14:val="none"/>
        </w:rPr>
        <w:t>".</w:t>
      </w:r>
    </w:p>
    <w:p w:rsidR="004571A8" w:rsidRPr="004571A8" w:rsidRDefault="004571A8" w:rsidP="004571A8">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4571A8">
        <w:rPr>
          <w:rFonts w:ascii="Times New Roman" w:eastAsia="Times New Roman" w:hAnsi="Times New Roman" w:cs="Times New Roman"/>
          <w:kern w:val="0"/>
          <w:sz w:val="24"/>
          <w:szCs w:val="24"/>
          <w14:ligatures w14:val="none"/>
        </w:rPr>
        <w:t> </w:t>
      </w:r>
    </w:p>
    <w:p w:rsidR="00000000" w:rsidRDefault="00000000" w:rsidP="004571A8">
      <w:pPr>
        <w:bidi/>
        <w:rPr>
          <w:rFonts w:hint="cs"/>
          <w:rtl/>
        </w:rPr>
      </w:pPr>
    </w:p>
    <w:sectPr w:rsidR="000F30E0">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BEC" w:rsidRDefault="00D25BEC" w:rsidP="004571A8">
      <w:pPr>
        <w:spacing w:after="0" w:line="240" w:lineRule="auto"/>
      </w:pPr>
      <w:r>
        <w:separator/>
      </w:r>
    </w:p>
  </w:endnote>
  <w:endnote w:type="continuationSeparator" w:id="0">
    <w:p w:rsidR="00D25BEC" w:rsidRDefault="00D25BEC" w:rsidP="00457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1A8" w:rsidRDefault="004571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1A8" w:rsidRDefault="004571A8">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1A8" w:rsidRDefault="004571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BEC" w:rsidRDefault="00D25BEC" w:rsidP="004571A8">
      <w:pPr>
        <w:spacing w:after="0" w:line="240" w:lineRule="auto"/>
      </w:pPr>
      <w:r>
        <w:separator/>
      </w:r>
    </w:p>
  </w:footnote>
  <w:footnote w:type="continuationSeparator" w:id="0">
    <w:p w:rsidR="00D25BEC" w:rsidRDefault="00D25BEC" w:rsidP="00457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1A8" w:rsidRDefault="004571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055797"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1A8" w:rsidRDefault="004571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055798"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1A8" w:rsidRDefault="004571A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8055796"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1E6FA5"/>
    <w:multiLevelType w:val="multilevel"/>
    <w:tmpl w:val="CAF4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2920FF"/>
    <w:multiLevelType w:val="multilevel"/>
    <w:tmpl w:val="2996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E1419"/>
    <w:multiLevelType w:val="multilevel"/>
    <w:tmpl w:val="906E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447B9A"/>
    <w:multiLevelType w:val="multilevel"/>
    <w:tmpl w:val="1570A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F41A6F"/>
    <w:multiLevelType w:val="multilevel"/>
    <w:tmpl w:val="73C49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988171">
    <w:abstractNumId w:val="2"/>
  </w:num>
  <w:num w:numId="2" w16cid:durableId="1298560499">
    <w:abstractNumId w:val="4"/>
  </w:num>
  <w:num w:numId="3" w16cid:durableId="848446585">
    <w:abstractNumId w:val="0"/>
  </w:num>
  <w:num w:numId="4" w16cid:durableId="230193972">
    <w:abstractNumId w:val="1"/>
  </w:num>
  <w:num w:numId="5" w16cid:durableId="1161234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1A8"/>
    <w:rsid w:val="004571A8"/>
    <w:rsid w:val="00472AD2"/>
    <w:rsid w:val="0049536E"/>
    <w:rsid w:val="00A443EE"/>
    <w:rsid w:val="00B27DC8"/>
    <w:rsid w:val="00D25BEC"/>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C88BD"/>
  <w15:chartTrackingRefBased/>
  <w15:docId w15:val="{A8A00007-04D8-428C-8EA6-0AD7A41E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71A8"/>
    <w:pPr>
      <w:tabs>
        <w:tab w:val="center" w:pos="4320"/>
        <w:tab w:val="right" w:pos="8640"/>
      </w:tabs>
      <w:spacing w:after="0" w:line="240" w:lineRule="auto"/>
    </w:pPr>
  </w:style>
  <w:style w:type="character" w:customStyle="1" w:styleId="Char">
    <w:name w:val="رأس الصفحة Char"/>
    <w:basedOn w:val="a0"/>
    <w:link w:val="a3"/>
    <w:uiPriority w:val="99"/>
    <w:rsid w:val="004571A8"/>
  </w:style>
  <w:style w:type="paragraph" w:styleId="a4">
    <w:name w:val="footer"/>
    <w:basedOn w:val="a"/>
    <w:link w:val="Char0"/>
    <w:uiPriority w:val="99"/>
    <w:unhideWhenUsed/>
    <w:rsid w:val="004571A8"/>
    <w:pPr>
      <w:tabs>
        <w:tab w:val="center" w:pos="4320"/>
        <w:tab w:val="right" w:pos="8640"/>
      </w:tabs>
      <w:spacing w:after="0" w:line="240" w:lineRule="auto"/>
    </w:pPr>
  </w:style>
  <w:style w:type="character" w:customStyle="1" w:styleId="Char0">
    <w:name w:val="تذييل الصفحة Char"/>
    <w:basedOn w:val="a0"/>
    <w:link w:val="a4"/>
    <w:uiPriority w:val="99"/>
    <w:rsid w:val="00457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9826">
      <w:bodyDiv w:val="1"/>
      <w:marLeft w:val="0"/>
      <w:marRight w:val="0"/>
      <w:marTop w:val="0"/>
      <w:marBottom w:val="0"/>
      <w:divBdr>
        <w:top w:val="none" w:sz="0" w:space="0" w:color="auto"/>
        <w:left w:val="none" w:sz="0" w:space="0" w:color="auto"/>
        <w:bottom w:val="none" w:sz="0" w:space="0" w:color="auto"/>
        <w:right w:val="none" w:sz="0" w:space="0" w:color="auto"/>
      </w:divBdr>
      <w:divsChild>
        <w:div w:id="973372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8978446">
          <w:blockQuote w:val="1"/>
          <w:marLeft w:val="720"/>
          <w:marRight w:val="720"/>
          <w:marTop w:val="100"/>
          <w:marBottom w:val="100"/>
          <w:divBdr>
            <w:top w:val="none" w:sz="0" w:space="0" w:color="auto"/>
            <w:left w:val="none" w:sz="0" w:space="0" w:color="auto"/>
            <w:bottom w:val="none" w:sz="0" w:space="0" w:color="auto"/>
            <w:right w:val="none" w:sz="0" w:space="0" w:color="auto"/>
          </w:divBdr>
        </w:div>
        <w:div w:id="7590394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239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2023-09-20T11:07:00Z</dcterms:created>
  <dcterms:modified xsi:type="dcterms:W3CDTF">2023-09-20T11:08:00Z</dcterms:modified>
</cp:coreProperties>
</file>