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6E87" w14:textId="77777777" w:rsidR="00D66A11" w:rsidRPr="00D66A11" w:rsidRDefault="00D66A11" w:rsidP="00D66A11">
      <w:pPr>
        <w:bidi/>
        <w:rPr>
          <w:b/>
          <w:bCs/>
        </w:rPr>
      </w:pPr>
      <w:r w:rsidRPr="00D66A11">
        <w:rPr>
          <w:b/>
          <w:bCs/>
          <w:rtl/>
        </w:rPr>
        <w:t>مقدمة مشروع عن اليوم الوطني السعودي 93 للطلاب</w:t>
      </w:r>
      <w:r w:rsidRPr="00D66A11">
        <w:rPr>
          <w:rtl/>
        </w:rPr>
        <w:t> </w:t>
      </w:r>
    </w:p>
    <w:p w14:paraId="0B79EDD0" w14:textId="77777777" w:rsidR="00D66A11" w:rsidRPr="00D66A11" w:rsidRDefault="00D66A11" w:rsidP="00D66A11">
      <w:pPr>
        <w:bidi/>
      </w:pPr>
      <w:r w:rsidRPr="00D66A11">
        <w:rPr>
          <w:rtl/>
        </w:rPr>
        <w:t>اليَوم الوَطني السّعودي ليس فقط مجرد يوم عادي، بل هو يوم وَطني يُعبر فيه أبناء المملكة العربية السعودية عن انتماؤهم للوطن، فهو ذكرى استقلال والاعتراف بالسعودية كدولة مستقلة وذات سيادة، ويقابل هذه الذكرى توحيد مملكة نجد والحجاز وملحقاتهما تحت راية لا إله إلا الله، وقد قامت النزاعات والحروب والمعاهدات على مدة ثلاثين عام ونيّف إلى أن أذن الله للملك عبد العزيز آل سعود، وكتب له توحيد أرض المملكة على يده، لذا تجد أبناء الوطن السّعوديين يقيمون الاحتفالات بهذه المناسبة أينما حلوا</w:t>
      </w:r>
      <w:r w:rsidRPr="00D66A11">
        <w:t>.</w:t>
      </w:r>
    </w:p>
    <w:p w14:paraId="5FA503F3" w14:textId="77777777" w:rsidR="00D66A11" w:rsidRPr="00D66A11" w:rsidRDefault="00D66A11" w:rsidP="00D66A11">
      <w:pPr>
        <w:bidi/>
      </w:pPr>
      <w:r w:rsidRPr="00D66A11">
        <w:t> </w:t>
      </w:r>
    </w:p>
    <w:p w14:paraId="589574BE" w14:textId="77777777" w:rsidR="00D66A11" w:rsidRPr="00D66A11" w:rsidRDefault="00D66A11" w:rsidP="00D66A11">
      <w:pPr>
        <w:bidi/>
        <w:rPr>
          <w:b/>
          <w:bCs/>
        </w:rPr>
      </w:pPr>
      <w:r w:rsidRPr="00D66A11">
        <w:rPr>
          <w:b/>
          <w:bCs/>
          <w:rtl/>
        </w:rPr>
        <w:t>مشروع عن اليوم الوطني السعودي 93 للطلاب</w:t>
      </w:r>
      <w:r w:rsidRPr="00D66A11">
        <w:rPr>
          <w:rtl/>
        </w:rPr>
        <w:t> </w:t>
      </w:r>
    </w:p>
    <w:p w14:paraId="78AC7356" w14:textId="77777777" w:rsidR="00D66A11" w:rsidRPr="00D66A11" w:rsidRDefault="00D66A11" w:rsidP="00D66A11">
      <w:pPr>
        <w:bidi/>
      </w:pPr>
      <w:r w:rsidRPr="00D66A11">
        <w:rPr>
          <w:rtl/>
        </w:rPr>
        <w:t>في الآتي يتم تقديم مشروع كامل الفقرات عن اليَوم الوَطني السّعودي نذكر فيه أهم المعلومات المتوفرة عن هذا اليَوم الوَطني السّعودي 93، ويتم استعراض قصّة هذا اليوم بالمعلومات التّاريخية والأحداث الصحيحة للذكرى التي يتم تخليدها عن هذا اليوم</w:t>
      </w:r>
      <w:r w:rsidRPr="00D66A11">
        <w:t>:</w:t>
      </w:r>
    </w:p>
    <w:p w14:paraId="0AD1B40A" w14:textId="77777777" w:rsidR="00D66A11" w:rsidRPr="00D66A11" w:rsidRDefault="00D66A11" w:rsidP="00D66A11">
      <w:pPr>
        <w:bidi/>
      </w:pPr>
      <w:r w:rsidRPr="00D66A11">
        <w:t> </w:t>
      </w:r>
    </w:p>
    <w:p w14:paraId="29F4989C" w14:textId="77777777" w:rsidR="00D66A11" w:rsidRPr="00D66A11" w:rsidRDefault="00D66A11" w:rsidP="00D66A11">
      <w:pPr>
        <w:bidi/>
        <w:rPr>
          <w:b/>
          <w:bCs/>
        </w:rPr>
      </w:pPr>
      <w:r w:rsidRPr="00D66A11">
        <w:rPr>
          <w:b/>
          <w:bCs/>
          <w:rtl/>
        </w:rPr>
        <w:t>ما هو اليوم الوطني السعودي</w:t>
      </w:r>
    </w:p>
    <w:p w14:paraId="278F5C42" w14:textId="77777777" w:rsidR="00D66A11" w:rsidRPr="00D66A11" w:rsidRDefault="00D66A11" w:rsidP="00D66A11">
      <w:pPr>
        <w:bidi/>
      </w:pPr>
      <w:r w:rsidRPr="00D66A11">
        <w:rPr>
          <w:rtl/>
        </w:rPr>
        <w:t>اليَوم الوَطني السّعودي من الأيام الوَطنية، والذي يمثل ذكرى توحيد أرض المملكة العربية السعودية على يد الملك الراحل عبد العزيز آل سعود، وإعلان مملكة نجد والحجاز وملحقاتها بالمرسوم الملكي رقم 2716 الصادر عن الملك عبد العزيز آل سعود في 23 سبتمبر/ أيلول من العام 1932 ميلادي دولة مستقلة وذات سيادة تحت اسم المملكة العربية السعودية، وهذا اليوم عطلة رسميّة تعطل فيه الجّهات الحكومية والخاصّة</w:t>
      </w:r>
      <w:r w:rsidRPr="00D66A11">
        <w:t>.</w:t>
      </w:r>
    </w:p>
    <w:p w14:paraId="41D323AC" w14:textId="77777777" w:rsidR="00D66A11" w:rsidRPr="00D66A11" w:rsidRDefault="00D66A11" w:rsidP="00D66A11">
      <w:pPr>
        <w:bidi/>
        <w:rPr>
          <w:b/>
          <w:bCs/>
        </w:rPr>
      </w:pPr>
      <w:r w:rsidRPr="00D66A11">
        <w:rPr>
          <w:b/>
          <w:bCs/>
          <w:rtl/>
        </w:rPr>
        <w:t>تاريخ اليوم الوطني السعودي</w:t>
      </w:r>
    </w:p>
    <w:p w14:paraId="5C0C5333" w14:textId="77777777" w:rsidR="00D66A11" w:rsidRPr="00D66A11" w:rsidRDefault="00D66A11" w:rsidP="00D66A11">
      <w:pPr>
        <w:bidi/>
      </w:pPr>
      <w:r w:rsidRPr="00D66A11">
        <w:rPr>
          <w:rtl/>
        </w:rPr>
        <w:t>يَحتفل أبناء المملكة العربية السعودية كِبار وصِغار وشيّاب بذكرى لملمة شمل الدّولة السّعودية الثالثة، واستعادة الحُكم من آل الرشيد في 23 سبتمبر/ أيلول من كل عام ميلادي، ويوافق هذا التّاريخ اليوم الأوّل في الميزان، وفي الأساس اليَوم الوَطني السّعودي يمثل اليوم الذي أصدر فيه الملك عبد العزيز آل سعود قراراً ملكياً يقضي بتحويل بقايا الدّولة السّعودية الثانية للمملكة العربية السعودية، ويبدأ فجر جديد في تاريخ المملكة مليء بالإنجازات</w:t>
      </w:r>
      <w:r w:rsidRPr="00D66A11">
        <w:t>.</w:t>
      </w:r>
    </w:p>
    <w:p w14:paraId="5FE0C3EF" w14:textId="77777777" w:rsidR="00D66A11" w:rsidRPr="00D66A11" w:rsidRDefault="00D66A11" w:rsidP="00D66A11">
      <w:pPr>
        <w:bidi/>
        <w:rPr>
          <w:b/>
          <w:bCs/>
        </w:rPr>
      </w:pPr>
      <w:r w:rsidRPr="00D66A11">
        <w:rPr>
          <w:b/>
          <w:bCs/>
          <w:rtl/>
        </w:rPr>
        <w:t>قصة اليوم الوطني السعودي</w:t>
      </w:r>
    </w:p>
    <w:p w14:paraId="4CC9A40E" w14:textId="77777777" w:rsidR="00D66A11" w:rsidRPr="00D66A11" w:rsidRDefault="00D66A11" w:rsidP="00D66A11">
      <w:pPr>
        <w:bidi/>
      </w:pPr>
      <w:r w:rsidRPr="00D66A11">
        <w:rPr>
          <w:rtl/>
        </w:rPr>
        <w:t>بدأت قصة اليَوم الوَطني السّعودي بشروع الملك الراحل عبد العزيز آل سعود باستعادة حكم الدولة السعودية الثانية الذي استولى عليه آل الرشيد، وكان هذا الحدث منذ قرابة قرن وربع القرن إلا نيّف، وتحديداً في 5 شوّال 1319 هجري، والموافق لـ 15 يناير 1902 ميلادي، حيث استعاد الملك مدينة الرياض عندما وضع خطة مُحكمة لتأسيس دولة إسلامية منشأها أرض المملكة، وقد قامت سلسلة من الأحداث التاريخية التي تنوعت ما بين الحروب، والمعاهدات والاتفاقيات، انتهت المرحلة بمرسوم ملكي صادر عن الملك عبد العزيز يقضي بتحويل مملكة نجد والحجاز وملحقاتها للمملكة العربية السعودية بعد أكثر من ثلاثة عقود، ويكون هذا الحدث التاريخي مسك الختام</w:t>
      </w:r>
      <w:r w:rsidRPr="00D66A11">
        <w:t>.</w:t>
      </w:r>
    </w:p>
    <w:p w14:paraId="6EA78D11" w14:textId="77777777" w:rsidR="00D66A11" w:rsidRPr="00D66A11" w:rsidRDefault="00D66A11" w:rsidP="00D66A11">
      <w:pPr>
        <w:bidi/>
        <w:rPr>
          <w:b/>
          <w:bCs/>
        </w:rPr>
      </w:pPr>
      <w:r w:rsidRPr="00D66A11">
        <w:rPr>
          <w:b/>
          <w:bCs/>
          <w:rtl/>
        </w:rPr>
        <w:t>متى احتفل باليوم الوطني السعودي لأول مرة</w:t>
      </w:r>
    </w:p>
    <w:p w14:paraId="2CDBB92B" w14:textId="77777777" w:rsidR="00D66A11" w:rsidRPr="00D66A11" w:rsidRDefault="00D66A11" w:rsidP="00D66A11">
      <w:pPr>
        <w:bidi/>
      </w:pPr>
      <w:r w:rsidRPr="00D66A11">
        <w:rPr>
          <w:rtl/>
        </w:rPr>
        <w:t>تم الاحتفال بذكرى اليَوم الوَطني السّعودي لأول مرة في عهد الملك الراحل عبد الله بن عبد العزيز آل سعود في تاريخ 23 سبتمبر/ أيلول من العام 2005 ميلادي، حيث أصدر الملك مرسوماً يقضي بجعل اليَوم الوَطني السّعودي عُطلة رسمية للقطاعات الحكومية وغير الحكومية، يُحتفل فيه بهذه المناسبة، وحريّ بالشكر أن الملك فيصل بن عبد العزيز هو أوّل من لمّح لضرورة الاحتفال بهذا اليوم حسب ما ورد في التقويم الميلادي لتثبيت موعد هذا اليوم، وهذا وفقاً للمرسوم الملكي الصادر بتاريخ 21 أغسطس / آب سنة 1965 ميلادي</w:t>
      </w:r>
      <w:r w:rsidRPr="00D66A11">
        <w:t>.</w:t>
      </w:r>
    </w:p>
    <w:p w14:paraId="045B60FF" w14:textId="77777777" w:rsidR="00D66A11" w:rsidRPr="00D66A11" w:rsidRDefault="00D66A11" w:rsidP="00D66A11">
      <w:pPr>
        <w:bidi/>
        <w:rPr>
          <w:b/>
          <w:bCs/>
        </w:rPr>
      </w:pPr>
      <w:r w:rsidRPr="00D66A11">
        <w:rPr>
          <w:b/>
          <w:bCs/>
          <w:rtl/>
        </w:rPr>
        <w:t>الفرق بين اليوم الوطني السعودي ويوم التأسيس</w:t>
      </w:r>
    </w:p>
    <w:p w14:paraId="40A4B6DB" w14:textId="77777777" w:rsidR="00D66A11" w:rsidRPr="00D66A11" w:rsidRDefault="00D66A11" w:rsidP="00D66A11">
      <w:pPr>
        <w:bidi/>
      </w:pPr>
      <w:r w:rsidRPr="00D66A11">
        <w:rPr>
          <w:rtl/>
        </w:rPr>
        <w:t>يختلف اليَوم الوَطني السّعودي عن يوم التأسيس بعدة نقاط، يمكن حصرها ضمن ما يلي</w:t>
      </w:r>
      <w:r w:rsidRPr="00D66A11">
        <w:t>:</w:t>
      </w:r>
    </w:p>
    <w:p w14:paraId="0A07CD73" w14:textId="77777777" w:rsidR="00D66A11" w:rsidRPr="00D66A11" w:rsidRDefault="00D66A11" w:rsidP="00D66A11">
      <w:pPr>
        <w:numPr>
          <w:ilvl w:val="0"/>
          <w:numId w:val="2"/>
        </w:numPr>
        <w:bidi/>
      </w:pPr>
      <w:r w:rsidRPr="00D66A11">
        <w:rPr>
          <w:b/>
          <w:bCs/>
          <w:rtl/>
        </w:rPr>
        <w:lastRenderedPageBreak/>
        <w:t>اليَوم الوَطني السّعودي</w:t>
      </w:r>
      <w:r w:rsidRPr="00D66A11">
        <w:rPr>
          <w:b/>
          <w:bCs/>
        </w:rPr>
        <w:t xml:space="preserve">: </w:t>
      </w:r>
      <w:r w:rsidRPr="00D66A11">
        <w:rPr>
          <w:rtl/>
        </w:rPr>
        <w:t>هو ذكرى توحيد المملكة، واليوم الذي حُولت مملكة نجد والحجاز وملحقاتها إلى المملكة العربية السعودية، وتوحيد أرض المملكة على يد الملك الراحل عبد العزيز آل سعود في عام 1932 ميلادي</w:t>
      </w:r>
      <w:r w:rsidRPr="00D66A11">
        <w:t>.</w:t>
      </w:r>
    </w:p>
    <w:p w14:paraId="686158BE" w14:textId="77777777" w:rsidR="00D66A11" w:rsidRPr="00D66A11" w:rsidRDefault="00D66A11" w:rsidP="00D66A11">
      <w:pPr>
        <w:numPr>
          <w:ilvl w:val="0"/>
          <w:numId w:val="2"/>
        </w:numPr>
        <w:bidi/>
      </w:pPr>
      <w:r w:rsidRPr="00D66A11">
        <w:rPr>
          <w:b/>
          <w:bCs/>
          <w:rtl/>
        </w:rPr>
        <w:t>يوم التأسيس</w:t>
      </w:r>
      <w:r w:rsidRPr="00D66A11">
        <w:rPr>
          <w:b/>
          <w:bCs/>
        </w:rPr>
        <w:t>:</w:t>
      </w:r>
      <w:r w:rsidRPr="00D66A11">
        <w:t xml:space="preserve"> </w:t>
      </w:r>
      <w:r w:rsidRPr="00D66A11">
        <w:rPr>
          <w:rtl/>
        </w:rPr>
        <w:t>هو اليوم الذي يمثل ذكرى قيام الدولة السعودية الأولى في محافظة الدرعية على يد الإمام محمد بن سعود في عام 1727 ميلادي، والتي دامت قرابة تسعة عقود</w:t>
      </w:r>
      <w:r w:rsidRPr="00D66A11">
        <w:t>.</w:t>
      </w:r>
    </w:p>
    <w:p w14:paraId="7996520D" w14:textId="77777777" w:rsidR="00D66A11" w:rsidRPr="00D66A11" w:rsidRDefault="00D66A11" w:rsidP="00D66A11">
      <w:pPr>
        <w:bidi/>
      </w:pPr>
      <w:r w:rsidRPr="00D66A11">
        <w:t> </w:t>
      </w:r>
    </w:p>
    <w:p w14:paraId="16D6C58B" w14:textId="77777777" w:rsidR="00D66A11" w:rsidRPr="00D66A11" w:rsidRDefault="00D66A11" w:rsidP="00D66A11">
      <w:pPr>
        <w:bidi/>
        <w:rPr>
          <w:b/>
          <w:bCs/>
        </w:rPr>
      </w:pPr>
      <w:r w:rsidRPr="00D66A11">
        <w:rPr>
          <w:b/>
          <w:bCs/>
          <w:rtl/>
        </w:rPr>
        <w:t>خاتمة مشروع عن اليوم الوطني السعودي 93 للطلاب</w:t>
      </w:r>
    </w:p>
    <w:p w14:paraId="4865330C" w14:textId="77777777" w:rsidR="00D66A11" w:rsidRPr="00D66A11" w:rsidRDefault="00D66A11" w:rsidP="00D66A11">
      <w:pPr>
        <w:bidi/>
      </w:pPr>
      <w:r w:rsidRPr="00D66A11">
        <w:rPr>
          <w:rtl/>
        </w:rPr>
        <w:t xml:space="preserve">وبهذا يكون قد تم توفير مشروع شامل الفقرات دار فحو الحديث فيه عن اليَوم الوَطني السّعودي، حيث جاء في مضامينه معلومات عدّة عن هذا اليَوم الوَطني بامتياز، فضلاً عن طرح تاريخ هذا اليَوم، ومتى تم الاحتفال فيه لأول مرّة، وبعهد مَن </w:t>
      </w:r>
      <w:proofErr w:type="spellStart"/>
      <w:r w:rsidRPr="00D66A11">
        <w:rPr>
          <w:rtl/>
        </w:rPr>
        <w:t>مِن</w:t>
      </w:r>
      <w:proofErr w:type="spellEnd"/>
      <w:r w:rsidRPr="00D66A11">
        <w:rPr>
          <w:rtl/>
        </w:rPr>
        <w:t xml:space="preserve"> المُلوك، وسرد أحداث قصّة هذا اليوم إلى أن تم توحيد المملكة بإذن الله، إضافة إلى عرض الفارق بين هذا اليوم، ويوم التأسيس ليكون قد تم شمل كل جوانب الموضوع</w:t>
      </w:r>
      <w:r w:rsidRPr="00D66A11">
        <w:t>.</w:t>
      </w:r>
    </w:p>
    <w:p w14:paraId="6243EEEE" w14:textId="77777777" w:rsidR="000D4866" w:rsidRPr="00D66A11" w:rsidRDefault="000D4866" w:rsidP="008C7E7D">
      <w:pPr>
        <w:bidi/>
      </w:pPr>
    </w:p>
    <w:sectPr w:rsidR="000D4866" w:rsidRPr="00D66A1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741D" w14:textId="77777777" w:rsidR="001840CA" w:rsidRDefault="001840CA" w:rsidP="008C7E7D">
      <w:pPr>
        <w:spacing w:after="0" w:line="240" w:lineRule="auto"/>
      </w:pPr>
      <w:r>
        <w:separator/>
      </w:r>
    </w:p>
  </w:endnote>
  <w:endnote w:type="continuationSeparator" w:id="0">
    <w:p w14:paraId="7CA10CFC" w14:textId="77777777" w:rsidR="001840CA" w:rsidRDefault="001840CA" w:rsidP="008C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CA19" w14:textId="77777777" w:rsidR="008C7E7D" w:rsidRDefault="008C7E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883E" w14:textId="77777777" w:rsidR="008C7E7D" w:rsidRDefault="008C7E7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8008" w14:textId="77777777" w:rsidR="008C7E7D" w:rsidRDefault="008C7E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2D71" w14:textId="77777777" w:rsidR="001840CA" w:rsidRDefault="001840CA" w:rsidP="008C7E7D">
      <w:pPr>
        <w:spacing w:after="0" w:line="240" w:lineRule="auto"/>
      </w:pPr>
      <w:r>
        <w:separator/>
      </w:r>
    </w:p>
  </w:footnote>
  <w:footnote w:type="continuationSeparator" w:id="0">
    <w:p w14:paraId="7A7DF147" w14:textId="77777777" w:rsidR="001840CA" w:rsidRDefault="001840CA" w:rsidP="008C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7473" w14:textId="77777777" w:rsidR="008C7E7D" w:rsidRDefault="00000000">
    <w:pPr>
      <w:pStyle w:val="a3"/>
    </w:pPr>
    <w:r>
      <w:rPr>
        <w:noProof/>
      </w:rPr>
      <w:pict w14:anchorId="2A99B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3632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60AD" w14:textId="77777777" w:rsidR="008C7E7D" w:rsidRDefault="00000000">
    <w:pPr>
      <w:pStyle w:val="a3"/>
    </w:pPr>
    <w:r>
      <w:rPr>
        <w:noProof/>
      </w:rPr>
      <w:pict w14:anchorId="6643C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3633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FBE8" w14:textId="77777777" w:rsidR="008C7E7D" w:rsidRDefault="00000000">
    <w:pPr>
      <w:pStyle w:val="a3"/>
    </w:pPr>
    <w:r>
      <w:rPr>
        <w:noProof/>
      </w:rPr>
      <w:pict w14:anchorId="50CA9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3632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8CA"/>
    <w:multiLevelType w:val="multilevel"/>
    <w:tmpl w:val="5708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B3395"/>
    <w:multiLevelType w:val="multilevel"/>
    <w:tmpl w:val="1B0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203681">
    <w:abstractNumId w:val="0"/>
  </w:num>
  <w:num w:numId="2" w16cid:durableId="11124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7D"/>
    <w:rsid w:val="000D4866"/>
    <w:rsid w:val="001840CA"/>
    <w:rsid w:val="00472AD2"/>
    <w:rsid w:val="0049536E"/>
    <w:rsid w:val="008C7E7D"/>
    <w:rsid w:val="009611C4"/>
    <w:rsid w:val="00A443EE"/>
    <w:rsid w:val="00B27DC8"/>
    <w:rsid w:val="00D66A11"/>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560E"/>
  <w15:chartTrackingRefBased/>
  <w15:docId w15:val="{5F1F1979-D667-4EF2-A9D1-9A1AA4E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E7D"/>
    <w:pPr>
      <w:tabs>
        <w:tab w:val="center" w:pos="4320"/>
        <w:tab w:val="right" w:pos="8640"/>
      </w:tabs>
      <w:spacing w:after="0" w:line="240" w:lineRule="auto"/>
    </w:pPr>
  </w:style>
  <w:style w:type="character" w:customStyle="1" w:styleId="Char">
    <w:name w:val="رأس الصفحة Char"/>
    <w:basedOn w:val="a0"/>
    <w:link w:val="a3"/>
    <w:uiPriority w:val="99"/>
    <w:rsid w:val="008C7E7D"/>
  </w:style>
  <w:style w:type="paragraph" w:styleId="a4">
    <w:name w:val="footer"/>
    <w:basedOn w:val="a"/>
    <w:link w:val="Char0"/>
    <w:uiPriority w:val="99"/>
    <w:unhideWhenUsed/>
    <w:rsid w:val="008C7E7D"/>
    <w:pPr>
      <w:tabs>
        <w:tab w:val="center" w:pos="4320"/>
        <w:tab w:val="right" w:pos="8640"/>
      </w:tabs>
      <w:spacing w:after="0" w:line="240" w:lineRule="auto"/>
    </w:pPr>
  </w:style>
  <w:style w:type="character" w:customStyle="1" w:styleId="Char0">
    <w:name w:val="تذييل الصفحة Char"/>
    <w:basedOn w:val="a0"/>
    <w:link w:val="a4"/>
    <w:uiPriority w:val="99"/>
    <w:rsid w:val="008C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88249">
      <w:bodyDiv w:val="1"/>
      <w:marLeft w:val="0"/>
      <w:marRight w:val="0"/>
      <w:marTop w:val="0"/>
      <w:marBottom w:val="0"/>
      <w:divBdr>
        <w:top w:val="none" w:sz="0" w:space="0" w:color="auto"/>
        <w:left w:val="none" w:sz="0" w:space="0" w:color="auto"/>
        <w:bottom w:val="none" w:sz="0" w:space="0" w:color="auto"/>
        <w:right w:val="none" w:sz="0" w:space="0" w:color="auto"/>
      </w:divBdr>
    </w:div>
    <w:div w:id="1762484509">
      <w:bodyDiv w:val="1"/>
      <w:marLeft w:val="0"/>
      <w:marRight w:val="0"/>
      <w:marTop w:val="0"/>
      <w:marBottom w:val="0"/>
      <w:divBdr>
        <w:top w:val="none" w:sz="0" w:space="0" w:color="auto"/>
        <w:left w:val="none" w:sz="0" w:space="0" w:color="auto"/>
        <w:bottom w:val="none" w:sz="0" w:space="0" w:color="auto"/>
        <w:right w:val="none" w:sz="0" w:space="0" w:color="auto"/>
      </w:divBdr>
      <w:divsChild>
        <w:div w:id="131841711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00698">
          <w:marLeft w:val="0"/>
          <w:marRight w:val="0"/>
          <w:marTop w:val="0"/>
          <w:marBottom w:val="0"/>
          <w:divBdr>
            <w:top w:val="none" w:sz="0" w:space="0" w:color="auto"/>
            <w:left w:val="none" w:sz="0" w:space="0" w:color="auto"/>
            <w:bottom w:val="none" w:sz="0" w:space="0" w:color="auto"/>
            <w:right w:val="none" w:sz="0" w:space="0" w:color="auto"/>
          </w:divBdr>
        </w:div>
        <w:div w:id="11005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2023-09-03T11:33:00Z</dcterms:created>
  <dcterms:modified xsi:type="dcterms:W3CDTF">2023-09-17T20:59:00Z</dcterms:modified>
</cp:coreProperties>
</file>