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العمانية</w:t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المرسلين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سيدنا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وصحبه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أجمعين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مميزة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ساندت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بالرغم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كله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أكتوبر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الانجازات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والتقدير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وجهودها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لإصرارها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تريد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ومتابعة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يرتقي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العمانية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العمانية</w:t>
      </w:r>
    </w:p>
    <w:p w:rsidR="00000000" w:rsidDel="00000000" w:rsidP="00000000" w:rsidRDefault="00000000" w:rsidRPr="00000000" w14:paraId="00000005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الحميدة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والطبيبة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والمهندسة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الأجيال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ودورها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مجتمعنا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</w:p>
    <w:p w:rsidR="00000000" w:rsidDel="00000000" w:rsidP="00000000" w:rsidRDefault="00000000" w:rsidRPr="00000000" w14:paraId="0000000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ومكانتها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نترككم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والطالب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فليتفضل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ۚ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ۚ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ۗ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أوصى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خير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الأقارب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والطالب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“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َّ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وص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يك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بالنساء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خير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َّ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وص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يك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بالنساء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خير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فإنهن</w:t>
      </w:r>
      <w:r w:rsidDel="00000000" w:rsidR="00000000" w:rsidRPr="00000000">
        <w:rPr>
          <w:sz w:val="28"/>
          <w:szCs w:val="28"/>
          <w:rtl w:val="1"/>
        </w:rPr>
        <w:t xml:space="preserve">َّ </w:t>
      </w:r>
      <w:r w:rsidDel="00000000" w:rsidR="00000000" w:rsidRPr="00000000">
        <w:rPr>
          <w:sz w:val="28"/>
          <w:szCs w:val="28"/>
          <w:rtl w:val="1"/>
        </w:rPr>
        <w:t xml:space="preserve">أمهات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وبنات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وخالات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َّ </w:t>
      </w:r>
      <w:r w:rsidDel="00000000" w:rsidR="00000000" w:rsidRPr="00000000">
        <w:rPr>
          <w:sz w:val="28"/>
          <w:szCs w:val="28"/>
          <w:rtl w:val="1"/>
        </w:rPr>
        <w:t xml:space="preserve">الرجل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أهل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الكتاب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يتزوج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عل</w:t>
      </w:r>
      <w:r w:rsidDel="00000000" w:rsidR="00000000" w:rsidRPr="00000000">
        <w:rPr>
          <w:sz w:val="28"/>
          <w:szCs w:val="28"/>
          <w:rtl w:val="1"/>
        </w:rPr>
        <w:t xml:space="preserve">َّ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يداها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الخيط</w:t>
      </w:r>
      <w:r w:rsidDel="00000000" w:rsidR="00000000" w:rsidRPr="00000000">
        <w:rPr>
          <w:sz w:val="28"/>
          <w:szCs w:val="28"/>
          <w:rtl w:val="1"/>
        </w:rPr>
        <w:t xml:space="preserve">َ، </w:t>
      </w:r>
      <w:r w:rsidDel="00000000" w:rsidR="00000000" w:rsidRPr="00000000">
        <w:rPr>
          <w:sz w:val="28"/>
          <w:szCs w:val="28"/>
          <w:rtl w:val="1"/>
        </w:rPr>
        <w:t xml:space="preserve">فما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يرغب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منهما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يموتا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رم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العمانية</w:t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الرحيم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بسمك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بإحياء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تفتخر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والشوارع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حكاية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والاعتزاز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أبنائها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والتحلي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بالأخلاق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الحميدة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خير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العماني</w:t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ننتقل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لفقرة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طياتها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العماني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سينقلها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السلطان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أكتوبر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للاحتفال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اهتمت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بالمرأة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ووفرت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تواجه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لتقدير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العظيمة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التطوعية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العمانية</w:t>
      </w:r>
    </w:p>
    <w:p w:rsidR="00000000" w:rsidDel="00000000" w:rsidP="00000000" w:rsidRDefault="00000000" w:rsidRPr="00000000" w14:paraId="00000016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ننتقل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لفقرة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سينقلها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الخلوق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فليتفضل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مشكورا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jc w:val="center"/>
        <w:rPr>
          <w:sz w:val="34"/>
          <w:szCs w:val="34"/>
        </w:rPr>
      </w:pPr>
      <w:r w:rsidDel="00000000" w:rsidR="00000000" w:rsidRPr="00000000">
        <w:rPr>
          <w:sz w:val="28"/>
          <w:szCs w:val="28"/>
          <w:rtl w:val="1"/>
        </w:rPr>
        <w:t xml:space="preserve">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عذارى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والحب</w:t>
      </w:r>
      <w:r w:rsidDel="00000000" w:rsidR="00000000" w:rsidRPr="00000000">
        <w:rPr>
          <w:sz w:val="28"/>
          <w:szCs w:val="28"/>
          <w:rtl w:val="1"/>
        </w:rPr>
        <w:t xml:space="preserve">ِّ، </w:t>
      </w:r>
      <w:r w:rsidDel="00000000" w:rsidR="00000000" w:rsidRPr="00000000">
        <w:rPr>
          <w:sz w:val="28"/>
          <w:szCs w:val="28"/>
          <w:rtl w:val="1"/>
        </w:rPr>
        <w:t xml:space="preserve">والأحلام</w:t>
      </w:r>
      <w:r w:rsidDel="00000000" w:rsidR="00000000" w:rsidRPr="00000000">
        <w:rPr>
          <w:sz w:val="28"/>
          <w:szCs w:val="28"/>
          <w:rtl w:val="1"/>
        </w:rPr>
        <w:t xml:space="preserve">ِ***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اء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ود</w:t>
      </w:r>
      <w:r w:rsidDel="00000000" w:rsidR="00000000" w:rsidRPr="00000000">
        <w:rPr>
          <w:sz w:val="28"/>
          <w:szCs w:val="28"/>
          <w:rtl w:val="1"/>
        </w:rPr>
        <w:t xml:space="preserve">ِ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</w:t>
      </w:r>
      <w:r w:rsidDel="00000000" w:rsidR="00000000" w:rsidRPr="00000000">
        <w:rPr>
          <w:sz w:val="28"/>
          <w:szCs w:val="28"/>
          <w:rtl w:val="1"/>
        </w:rPr>
        <w:t xml:space="preserve">ُّ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ور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لات</w:t>
      </w:r>
      <w:r w:rsidDel="00000000" w:rsidR="00000000" w:rsidRPr="00000000">
        <w:rPr>
          <w:sz w:val="28"/>
          <w:szCs w:val="28"/>
          <w:rtl w:val="1"/>
        </w:rPr>
        <w:t xml:space="preserve">ٍ***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صباح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الورود</w:t>
      </w:r>
      <w:r w:rsidDel="00000000" w:rsidR="00000000" w:rsidRPr="00000000">
        <w:rPr>
          <w:sz w:val="28"/>
          <w:szCs w:val="28"/>
          <w:rtl w:val="1"/>
        </w:rPr>
        <w:t xml:space="preserve">ِ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ور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أينا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الجفون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ُ*** </w:t>
      </w:r>
      <w:r w:rsidDel="00000000" w:rsidR="00000000" w:rsidRPr="00000000">
        <w:rPr>
          <w:sz w:val="28"/>
          <w:szCs w:val="28"/>
          <w:rtl w:val="1"/>
        </w:rPr>
        <w:t xml:space="preserve">بالن</w:t>
      </w:r>
      <w:r w:rsidDel="00000000" w:rsidR="00000000" w:rsidRPr="00000000">
        <w:rPr>
          <w:sz w:val="28"/>
          <w:szCs w:val="28"/>
          <w:rtl w:val="1"/>
        </w:rPr>
        <w:t xml:space="preserve">ُّ</w:t>
      </w:r>
      <w:r w:rsidDel="00000000" w:rsidR="00000000" w:rsidRPr="00000000">
        <w:rPr>
          <w:sz w:val="28"/>
          <w:szCs w:val="28"/>
          <w:rtl w:val="1"/>
        </w:rPr>
        <w:t xml:space="preserve">ور</w:t>
      </w:r>
      <w:r w:rsidDel="00000000" w:rsidR="00000000" w:rsidRPr="00000000">
        <w:rPr>
          <w:sz w:val="28"/>
          <w:szCs w:val="28"/>
          <w:rtl w:val="1"/>
        </w:rPr>
        <w:t xml:space="preserve">ِ، </w:t>
      </w:r>
      <w:r w:rsidDel="00000000" w:rsidR="00000000" w:rsidRPr="00000000">
        <w:rPr>
          <w:sz w:val="28"/>
          <w:szCs w:val="28"/>
          <w:rtl w:val="1"/>
        </w:rPr>
        <w:t xml:space="preserve">بالهوى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الن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شيد</w:t>
      </w:r>
      <w:r w:rsidDel="00000000" w:rsidR="00000000" w:rsidRPr="00000000">
        <w:rPr>
          <w:sz w:val="28"/>
          <w:szCs w:val="28"/>
          <w:rtl w:val="1"/>
        </w:rPr>
        <w:t xml:space="preserve">ِ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أينا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دود</w:t>
      </w:r>
      <w:r w:rsidDel="00000000" w:rsidR="00000000" w:rsidRPr="00000000">
        <w:rPr>
          <w:sz w:val="28"/>
          <w:szCs w:val="28"/>
          <w:rtl w:val="1"/>
        </w:rPr>
        <w:t xml:space="preserve">َ، </w:t>
      </w:r>
      <w:r w:rsidDel="00000000" w:rsidR="00000000" w:rsidRPr="00000000">
        <w:rPr>
          <w:sz w:val="28"/>
          <w:szCs w:val="28"/>
          <w:rtl w:val="1"/>
        </w:rPr>
        <w:t xml:space="preserve">ضر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</w:t>
      </w:r>
      <w:r w:rsidDel="00000000" w:rsidR="00000000" w:rsidRPr="00000000">
        <w:rPr>
          <w:sz w:val="28"/>
          <w:szCs w:val="28"/>
          <w:rtl w:val="1"/>
        </w:rPr>
        <w:t xml:space="preserve">ِّ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ُ*** </w:t>
      </w:r>
      <w:r w:rsidDel="00000000" w:rsidR="00000000" w:rsidRPr="00000000">
        <w:rPr>
          <w:sz w:val="28"/>
          <w:szCs w:val="28"/>
          <w:rtl w:val="1"/>
        </w:rPr>
        <w:t xml:space="preserve">فآها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الخ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دود</w:t>
      </w:r>
      <w:r w:rsidDel="00000000" w:rsidR="00000000" w:rsidRPr="00000000">
        <w:rPr>
          <w:sz w:val="28"/>
          <w:szCs w:val="28"/>
          <w:rtl w:val="1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ورأينا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</w:t>
      </w:r>
      <w:r w:rsidDel="00000000" w:rsidR="00000000" w:rsidRPr="00000000">
        <w:rPr>
          <w:sz w:val="28"/>
          <w:szCs w:val="28"/>
          <w:rtl w:val="1"/>
        </w:rPr>
        <w:t xml:space="preserve">ِّ</w:t>
      </w:r>
      <w:r w:rsidDel="00000000" w:rsidR="00000000" w:rsidRPr="00000000">
        <w:rPr>
          <w:sz w:val="28"/>
          <w:szCs w:val="28"/>
          <w:rtl w:val="1"/>
        </w:rPr>
        <w:t xml:space="preserve">فاه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تبسم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دنيا</w:t>
      </w:r>
      <w:r w:rsidDel="00000000" w:rsidR="00000000" w:rsidRPr="00000000">
        <w:rPr>
          <w:sz w:val="28"/>
          <w:szCs w:val="28"/>
          <w:rtl w:val="1"/>
        </w:rPr>
        <w:t xml:space="preserve">***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غض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أمل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خاتمة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العمانية</w:t>
      </w:r>
    </w:p>
    <w:p w:rsidR="00000000" w:rsidDel="00000000" w:rsidP="00000000" w:rsidRDefault="00000000" w:rsidRPr="00000000" w14:paraId="00000019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ختام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دولتنا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التذكير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تحدثنا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إعطائها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نسأل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ونسأله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وبركاته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